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61" w:rsidRPr="00721C3D" w:rsidRDefault="002C5161" w:rsidP="002C5161">
      <w:pPr>
        <w:adjustRightInd w:val="0"/>
        <w:snapToGrid w:val="0"/>
        <w:spacing w:line="360" w:lineRule="auto"/>
        <w:jc w:val="center"/>
        <w:rPr>
          <w:rFonts w:ascii="Times New Roman" w:eastAsia="標楷體" w:hAnsi="Times New Roman"/>
          <w:b/>
          <w:bCs/>
          <w:color w:val="000000" w:themeColor="text1"/>
          <w:sz w:val="28"/>
          <w:szCs w:val="28"/>
        </w:rPr>
      </w:pPr>
      <w:r>
        <w:rPr>
          <w:rFonts w:ascii="Times New Roman" w:eastAsia="標楷體" w:hAnsi="Times New Roman" w:cs="Times New Roman" w:hint="eastAsia"/>
          <w:b/>
          <w:bCs/>
          <w:sz w:val="36"/>
          <w:szCs w:val="36"/>
        </w:rPr>
        <w:t>智慧醫材法規及</w:t>
      </w:r>
      <w:r w:rsidRPr="00F65AD3">
        <w:rPr>
          <w:rFonts w:ascii="Times New Roman" w:eastAsia="標楷體" w:hAnsi="Times New Roman" w:cs="Times New Roman" w:hint="eastAsia"/>
          <w:b/>
          <w:bCs/>
          <w:sz w:val="36"/>
          <w:szCs w:val="36"/>
        </w:rPr>
        <w:t>風險管理系</w:t>
      </w:r>
      <w:r w:rsidRPr="00B167F4">
        <w:rPr>
          <w:rFonts w:ascii="Times New Roman" w:eastAsia="標楷體" w:hAnsi="Times New Roman" w:cs="Times New Roman" w:hint="eastAsia"/>
          <w:b/>
          <w:bCs/>
          <w:sz w:val="36"/>
          <w:szCs w:val="36"/>
        </w:rPr>
        <w:t>列</w:t>
      </w:r>
      <w:r w:rsidRPr="00B167F4">
        <w:rPr>
          <w:rFonts w:ascii="Times New Roman" w:eastAsia="標楷體" w:hAnsi="Times New Roman"/>
          <w:b/>
          <w:bCs/>
          <w:color w:val="000000" w:themeColor="text1"/>
          <w:sz w:val="36"/>
          <w:szCs w:val="36"/>
        </w:rPr>
        <w:t xml:space="preserve"> (II)</w:t>
      </w:r>
    </w:p>
    <w:p w:rsidR="002C5161" w:rsidRPr="00A838B0" w:rsidRDefault="002C5161" w:rsidP="002C5161">
      <w:pPr>
        <w:adjustRightInd w:val="0"/>
        <w:snapToGrid w:val="0"/>
        <w:spacing w:line="360" w:lineRule="auto"/>
        <w:ind w:firstLine="482"/>
        <w:jc w:val="both"/>
        <w:rPr>
          <w:rStyle w:val="apple-style-span"/>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智慧醫材已越來越普及於臨床應用，並可以有效提升臨床操作時的便利性。而其中智慧醫材的軟體設計</w:t>
      </w: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包括演算法程式設計、數據管理等</w:t>
      </w: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更是影響未來其應用上很大的關鍵核心。也因此，若能於開發階段確保智慧醫材的軟硬體系統是否符合法規要求，不僅影響產品之臨床應用評估，更會影響未來上市之整體時效性。</w:t>
      </w:r>
      <w:r w:rsidRPr="00E6154C">
        <w:rPr>
          <w:rFonts w:ascii="Times New Roman" w:eastAsia="標楷體" w:hAnsi="Times New Roman" w:cs="Times New Roman" w:hint="eastAsia"/>
          <w:color w:val="000000" w:themeColor="text1"/>
          <w:szCs w:val="24"/>
        </w:rPr>
        <w:t>本次</w:t>
      </w:r>
      <w:r>
        <w:rPr>
          <w:rFonts w:ascii="Times New Roman" w:eastAsia="標楷體" w:hAnsi="Times New Roman" w:cs="Times New Roman" w:hint="eastAsia"/>
          <w:color w:val="000000" w:themeColor="text1"/>
          <w:szCs w:val="24"/>
        </w:rPr>
        <w:t>議題</w:t>
      </w:r>
      <w:r w:rsidRPr="00E6154C">
        <w:rPr>
          <w:rFonts w:ascii="Times New Roman" w:eastAsia="標楷體" w:hAnsi="Times New Roman" w:cs="Times New Roman" w:hint="eastAsia"/>
          <w:color w:val="000000" w:themeColor="text1"/>
          <w:szCs w:val="24"/>
        </w:rPr>
        <w:t>將邀請</w:t>
      </w:r>
      <w:r w:rsidRPr="00B167F4">
        <w:rPr>
          <w:rStyle w:val="apple-style-span"/>
          <w:rFonts w:eastAsia="新細明體" w:cs="新細明體" w:hint="eastAsia"/>
          <w:bCs/>
          <w:color w:val="000000" w:themeColor="text1"/>
        </w:rPr>
        <w:t>UL</w:t>
      </w:r>
      <w:r w:rsidRPr="00A838B0">
        <w:rPr>
          <w:rFonts w:eastAsia="標楷體" w:cstheme="minorHAnsi" w:hint="eastAsia"/>
          <w:kern w:val="0"/>
          <w:szCs w:val="24"/>
        </w:rPr>
        <w:t>優力國際安全認證有限公司</w:t>
      </w:r>
      <w:r w:rsidRPr="002E6FFA">
        <w:rPr>
          <w:rFonts w:eastAsia="標楷體" w:cstheme="minorHAnsi"/>
          <w:kern w:val="0"/>
          <w:szCs w:val="24"/>
        </w:rPr>
        <w:t>施國威</w:t>
      </w:r>
      <w:r w:rsidRPr="002E6FFA">
        <w:rPr>
          <w:rFonts w:eastAsia="標楷體" w:cstheme="minorHAnsi"/>
        </w:rPr>
        <w:t>工程部專案經理</w:t>
      </w:r>
      <w:r>
        <w:rPr>
          <w:rFonts w:eastAsia="標楷體" w:cstheme="minorHAnsi"/>
        </w:rPr>
        <w:t>及黃</w:t>
      </w:r>
      <w:r w:rsidRPr="002E6FFA">
        <w:rPr>
          <w:rFonts w:eastAsia="標楷體" w:cstheme="minorHAnsi"/>
          <w:color w:val="000000" w:themeColor="text1"/>
        </w:rPr>
        <w:t>郁文</w:t>
      </w:r>
      <w:r w:rsidRPr="002E6FFA">
        <w:rPr>
          <w:rStyle w:val="apple-style-span"/>
          <w:rFonts w:eastAsia="標楷體" w:cstheme="minorHAnsi"/>
          <w:bCs/>
          <w:color w:val="000000" w:themeColor="text1"/>
        </w:rPr>
        <w:t>資深品質暨法規諮詢顧問</w:t>
      </w:r>
      <w:r w:rsidRPr="00E6154C">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分別</w:t>
      </w:r>
      <w:r w:rsidRPr="00E6154C">
        <w:rPr>
          <w:rFonts w:ascii="Times New Roman" w:eastAsia="標楷體" w:hAnsi="Times New Roman" w:cs="Times New Roman" w:hint="eastAsia"/>
          <w:color w:val="000000" w:themeColor="text1"/>
          <w:szCs w:val="24"/>
        </w:rPr>
        <w:t>針對</w:t>
      </w:r>
      <w:r>
        <w:rPr>
          <w:rFonts w:ascii="Times New Roman" w:eastAsia="標楷體" w:hAnsi="Times New Roman" w:cs="Times New Roman" w:hint="eastAsia"/>
          <w:color w:val="000000" w:themeColor="text1"/>
          <w:szCs w:val="24"/>
        </w:rPr>
        <w:t>目前</w:t>
      </w:r>
      <w:r w:rsidRPr="00903449">
        <w:rPr>
          <w:rFonts w:eastAsia="標楷體" w:cstheme="minorHAnsi" w:hint="eastAsia"/>
          <w:kern w:val="0"/>
          <w:szCs w:val="24"/>
        </w:rPr>
        <w:t>醫療軟體確效</w:t>
      </w:r>
      <w:r w:rsidRPr="00903449">
        <w:rPr>
          <w:rFonts w:eastAsia="標楷體" w:cstheme="minorHAnsi"/>
          <w:kern w:val="0"/>
          <w:szCs w:val="24"/>
        </w:rPr>
        <w:t>IEC 62304</w:t>
      </w:r>
      <w:r>
        <w:rPr>
          <w:rFonts w:eastAsia="標楷體" w:cstheme="minorHAnsi" w:hint="eastAsia"/>
          <w:kern w:val="0"/>
          <w:szCs w:val="24"/>
        </w:rPr>
        <w:t>標準要求</w:t>
      </w:r>
      <w:r>
        <w:rPr>
          <w:rFonts w:ascii="Times New Roman" w:eastAsia="標楷體" w:hAnsi="Times New Roman" w:cs="Times New Roman" w:hint="eastAsia"/>
          <w:color w:val="000000" w:themeColor="text1"/>
          <w:szCs w:val="24"/>
        </w:rPr>
        <w:t>實務及</w:t>
      </w:r>
      <w:r w:rsidRPr="00C24A90">
        <w:rPr>
          <w:rFonts w:eastAsia="標楷體" w:cstheme="minorHAnsi" w:hint="eastAsia"/>
          <w:kern w:val="0"/>
          <w:szCs w:val="24"/>
        </w:rPr>
        <w:t>風險管理基本要求</w:t>
      </w:r>
      <w:r w:rsidRPr="00C24A90">
        <w:rPr>
          <w:rFonts w:eastAsia="標楷體" w:cstheme="minorHAnsi" w:hint="eastAsia"/>
          <w:kern w:val="0"/>
          <w:szCs w:val="24"/>
        </w:rPr>
        <w:t>(I</w:t>
      </w:r>
      <w:r w:rsidRPr="00C24A90">
        <w:rPr>
          <w:rFonts w:eastAsia="標楷體" w:cstheme="minorHAnsi"/>
          <w:kern w:val="0"/>
          <w:szCs w:val="24"/>
        </w:rPr>
        <w:t>SO14971</w:t>
      </w:r>
      <w:r w:rsidRPr="00C24A90">
        <w:rPr>
          <w:rFonts w:eastAsia="標楷體" w:cstheme="minorHAnsi" w:hint="eastAsia"/>
          <w:kern w:val="0"/>
          <w:szCs w:val="24"/>
        </w:rPr>
        <w:t>標準</w:t>
      </w:r>
      <w:r w:rsidRPr="00C24A90">
        <w:rPr>
          <w:rFonts w:eastAsia="標楷體" w:cstheme="minorHAnsi" w:hint="eastAsia"/>
          <w:kern w:val="0"/>
          <w:szCs w:val="24"/>
        </w:rPr>
        <w:t>)</w:t>
      </w:r>
      <w:r>
        <w:rPr>
          <w:rFonts w:ascii="Times New Roman" w:eastAsia="標楷體" w:hAnsi="Times New Roman" w:cs="Times New Roman" w:hint="eastAsia"/>
          <w:color w:val="000000" w:themeColor="text1"/>
          <w:szCs w:val="24"/>
        </w:rPr>
        <w:t>等進行介紹</w:t>
      </w:r>
      <w:r>
        <w:rPr>
          <w:rFonts w:ascii="Times New Roman" w:eastAsia="標楷體" w:hAnsi="Times New Roman" w:cs="新細明體" w:hint="eastAsia"/>
          <w:color w:val="000000" w:themeColor="text1"/>
          <w:kern w:val="0"/>
          <w:szCs w:val="24"/>
        </w:rPr>
        <w:t>。透過法規管理實務上的分析介紹，讓國內不同領域之智慧醫材研發單位更可以了解到相關法規面向之要求</w:t>
      </w:r>
      <w:r w:rsidRPr="00E6154C">
        <w:rPr>
          <w:rFonts w:ascii="Times New Roman" w:eastAsia="標楷體" w:hAnsi="Times New Roman" w:cs="Times New Roman" w:hint="eastAsia"/>
          <w:color w:val="000000" w:themeColor="text1"/>
          <w:szCs w:val="24"/>
        </w:rPr>
        <w:t>。</w:t>
      </w:r>
    </w:p>
    <w:p w:rsidR="002C5161" w:rsidRPr="002E6FFA" w:rsidRDefault="002C5161" w:rsidP="002C5161">
      <w:pPr>
        <w:pStyle w:val="Web"/>
        <w:numPr>
          <w:ilvl w:val="0"/>
          <w:numId w:val="1"/>
        </w:numPr>
        <w:adjustRightInd w:val="0"/>
        <w:snapToGrid w:val="0"/>
        <w:spacing w:before="0" w:beforeAutospacing="0" w:after="0" w:afterAutospacing="0" w:line="400" w:lineRule="exact"/>
        <w:ind w:left="482" w:hanging="482"/>
        <w:jc w:val="both"/>
        <w:rPr>
          <w:rStyle w:val="apple-style-span"/>
          <w:rFonts w:asciiTheme="minorHAnsi" w:eastAsia="標楷體" w:hAnsiTheme="minorHAnsi" w:cstheme="minorHAnsi"/>
          <w:bCs/>
          <w:color w:val="000000" w:themeColor="text1"/>
        </w:rPr>
      </w:pPr>
      <w:r w:rsidRPr="002E6FFA">
        <w:rPr>
          <w:rStyle w:val="apple-style-span"/>
          <w:rFonts w:asciiTheme="minorHAnsi" w:eastAsia="標楷體" w:hAnsiTheme="minorHAnsi" w:cstheme="minorHAnsi"/>
          <w:bCs/>
          <w:color w:val="000000" w:themeColor="text1"/>
        </w:rPr>
        <w:t>授課講師</w:t>
      </w:r>
      <w:r w:rsidRPr="002E6FFA">
        <w:rPr>
          <w:rStyle w:val="apple-style-span"/>
          <w:rFonts w:asciiTheme="minorHAnsi" w:eastAsia="標楷體" w:hAnsiTheme="minorHAnsi" w:cstheme="minorHAnsi"/>
          <w:bCs/>
          <w:color w:val="000000" w:themeColor="text1"/>
        </w:rPr>
        <w:t>1</w:t>
      </w:r>
      <w:r w:rsidRPr="002E6FFA">
        <w:rPr>
          <w:rStyle w:val="apple-style-span"/>
          <w:rFonts w:asciiTheme="minorHAnsi" w:eastAsia="標楷體" w:hAnsiTheme="minorHAnsi" w:cstheme="minorHAnsi"/>
          <w:bCs/>
          <w:color w:val="000000" w:themeColor="text1"/>
        </w:rPr>
        <w:t>：</w:t>
      </w:r>
    </w:p>
    <w:p w:rsidR="002C5161" w:rsidRPr="002E6FFA" w:rsidRDefault="002C5161" w:rsidP="002C5161">
      <w:pPr>
        <w:pStyle w:val="a9"/>
        <w:numPr>
          <w:ilvl w:val="0"/>
          <w:numId w:val="6"/>
        </w:numPr>
        <w:tabs>
          <w:tab w:val="left" w:pos="1080"/>
        </w:tabs>
        <w:spacing w:line="360" w:lineRule="exact"/>
        <w:ind w:leftChars="0"/>
        <w:contextualSpacing/>
        <w:jc w:val="both"/>
        <w:rPr>
          <w:rFonts w:eastAsia="標楷體" w:cstheme="minorHAnsi"/>
          <w:kern w:val="0"/>
          <w:szCs w:val="24"/>
        </w:rPr>
      </w:pPr>
      <w:r w:rsidRPr="002E6FFA">
        <w:rPr>
          <w:rFonts w:eastAsia="標楷體" w:cstheme="minorHAnsi"/>
          <w:kern w:val="0"/>
          <w:szCs w:val="24"/>
        </w:rPr>
        <w:t>施國威</w:t>
      </w:r>
    </w:p>
    <w:p w:rsidR="002C5161" w:rsidRPr="002E6FFA" w:rsidRDefault="002C5161" w:rsidP="002C5161">
      <w:pPr>
        <w:pStyle w:val="Web"/>
        <w:numPr>
          <w:ilvl w:val="0"/>
          <w:numId w:val="1"/>
        </w:numPr>
        <w:adjustRightInd w:val="0"/>
        <w:snapToGrid w:val="0"/>
        <w:spacing w:before="0" w:beforeAutospacing="0" w:after="0" w:afterAutospacing="0" w:line="400" w:lineRule="exact"/>
        <w:jc w:val="both"/>
        <w:rPr>
          <w:rFonts w:asciiTheme="minorHAnsi" w:eastAsia="標楷體" w:hAnsiTheme="minorHAnsi" w:cstheme="minorHAnsi"/>
          <w:bCs/>
          <w:color w:val="000000" w:themeColor="text1"/>
        </w:rPr>
      </w:pPr>
      <w:r w:rsidRPr="002E6FFA">
        <w:rPr>
          <w:rStyle w:val="apple-style-span"/>
          <w:rFonts w:asciiTheme="minorHAnsi" w:eastAsia="標楷體" w:hAnsiTheme="minorHAnsi" w:cstheme="minorHAnsi"/>
          <w:bCs/>
          <w:color w:val="000000" w:themeColor="text1"/>
        </w:rPr>
        <w:t>現職：</w:t>
      </w:r>
      <w:r w:rsidRPr="00B167F4">
        <w:rPr>
          <w:rStyle w:val="apple-style-span"/>
          <w:rFonts w:asciiTheme="minorHAnsi" w:hAnsiTheme="minorHAnsi" w:hint="eastAsia"/>
          <w:bCs/>
          <w:color w:val="000000" w:themeColor="text1"/>
        </w:rPr>
        <w:t>UL</w:t>
      </w:r>
      <w:r w:rsidRPr="00A838B0">
        <w:rPr>
          <w:rFonts w:eastAsia="標楷體" w:cstheme="minorHAnsi" w:hint="eastAsia"/>
        </w:rPr>
        <w:t>優力國際安全認證有限公司</w:t>
      </w:r>
      <w:r w:rsidRPr="002E6FFA">
        <w:rPr>
          <w:rFonts w:asciiTheme="minorHAnsi" w:eastAsia="標楷體" w:hAnsiTheme="minorHAnsi" w:cstheme="minorHAnsi"/>
        </w:rPr>
        <w:t>工程部專案經理</w:t>
      </w:r>
    </w:p>
    <w:p w:rsidR="002C5161" w:rsidRPr="00A838B0" w:rsidRDefault="002C5161" w:rsidP="002C5161">
      <w:pPr>
        <w:pStyle w:val="Web"/>
        <w:numPr>
          <w:ilvl w:val="0"/>
          <w:numId w:val="1"/>
        </w:numPr>
        <w:adjustRightInd w:val="0"/>
        <w:snapToGrid w:val="0"/>
        <w:spacing w:before="0" w:beforeAutospacing="0" w:after="0" w:afterAutospacing="0" w:line="400" w:lineRule="exact"/>
        <w:ind w:left="482" w:hanging="482"/>
        <w:jc w:val="both"/>
        <w:rPr>
          <w:rStyle w:val="apple-style-span"/>
          <w:rFonts w:asciiTheme="minorHAnsi" w:eastAsia="標楷體" w:hAnsiTheme="minorHAnsi" w:cstheme="minorHAnsi"/>
          <w:bCs/>
          <w:color w:val="000000" w:themeColor="text1"/>
        </w:rPr>
      </w:pPr>
      <w:r w:rsidRPr="002E6FFA">
        <w:rPr>
          <w:rStyle w:val="apple-style-span"/>
          <w:rFonts w:asciiTheme="minorHAnsi" w:eastAsia="標楷體" w:hAnsiTheme="minorHAnsi" w:cstheme="minorHAnsi"/>
          <w:bCs/>
          <w:color w:val="000000" w:themeColor="text1"/>
        </w:rPr>
        <w:t>專擅</w:t>
      </w:r>
      <w:r w:rsidRPr="002E6FFA">
        <w:rPr>
          <w:rStyle w:val="apple-style-span"/>
          <w:rFonts w:asciiTheme="minorHAnsi" w:eastAsia="標楷體" w:hAnsiTheme="minorHAnsi" w:cstheme="minorHAnsi"/>
          <w:color w:val="000000" w:themeColor="text1"/>
        </w:rPr>
        <w:t>課程</w:t>
      </w:r>
      <w:r w:rsidRPr="002E6FFA">
        <w:rPr>
          <w:rStyle w:val="apple-style-span"/>
          <w:rFonts w:asciiTheme="minorHAnsi" w:eastAsia="標楷體" w:hAnsiTheme="minorHAnsi" w:cstheme="minorHAnsi"/>
          <w:bCs/>
          <w:color w:val="000000" w:themeColor="text1"/>
        </w:rPr>
        <w:t>領域：</w:t>
      </w:r>
    </w:p>
    <w:p w:rsidR="002C5161" w:rsidRPr="00A838B0" w:rsidRDefault="002C5161" w:rsidP="002C5161">
      <w:pPr>
        <w:pStyle w:val="a9"/>
        <w:tabs>
          <w:tab w:val="left" w:pos="1080"/>
        </w:tabs>
        <w:spacing w:line="360" w:lineRule="exact"/>
        <w:ind w:leftChars="0"/>
        <w:contextualSpacing/>
        <w:jc w:val="both"/>
        <w:rPr>
          <w:rFonts w:eastAsia="標楷體" w:cstheme="minorHAnsi"/>
          <w:kern w:val="0"/>
          <w:szCs w:val="24"/>
        </w:rPr>
      </w:pPr>
      <w:r w:rsidRPr="002E6FFA">
        <w:rPr>
          <w:rFonts w:eastAsia="標楷體" w:cstheme="minorHAnsi"/>
          <w:kern w:val="0"/>
          <w:szCs w:val="24"/>
        </w:rPr>
        <w:t>15</w:t>
      </w:r>
      <w:r w:rsidRPr="002E6FFA">
        <w:rPr>
          <w:rFonts w:eastAsia="標楷體" w:cstheme="minorHAnsi"/>
          <w:kern w:val="0"/>
          <w:szCs w:val="24"/>
        </w:rPr>
        <w:t>年以上醫療器材與電器產品安規相關經驗，目前擔任</w:t>
      </w:r>
      <w:r w:rsidRPr="002E6FFA">
        <w:rPr>
          <w:rFonts w:eastAsia="標楷體" w:cstheme="minorHAnsi"/>
          <w:kern w:val="0"/>
          <w:szCs w:val="24"/>
        </w:rPr>
        <w:t>UL/CB</w:t>
      </w:r>
      <w:r w:rsidRPr="002E6FFA">
        <w:rPr>
          <w:rFonts w:eastAsia="標楷體" w:cstheme="minorHAnsi"/>
          <w:kern w:val="0"/>
          <w:szCs w:val="24"/>
        </w:rPr>
        <w:t>專案最終審查員</w:t>
      </w:r>
      <w:r w:rsidRPr="002E6FFA">
        <w:rPr>
          <w:rFonts w:eastAsia="標楷體" w:cstheme="minorHAnsi"/>
          <w:kern w:val="0"/>
          <w:szCs w:val="24"/>
        </w:rPr>
        <w:t>, IECEE</w:t>
      </w:r>
      <w:r w:rsidRPr="002E6FFA">
        <w:rPr>
          <w:rFonts w:eastAsia="標楷體" w:cstheme="minorHAnsi"/>
          <w:kern w:val="0"/>
          <w:szCs w:val="24"/>
        </w:rPr>
        <w:t>醫療（</w:t>
      </w:r>
      <w:r w:rsidRPr="002E6FFA">
        <w:rPr>
          <w:rFonts w:eastAsia="標楷體" w:cstheme="minorHAnsi"/>
          <w:kern w:val="0"/>
          <w:szCs w:val="24"/>
        </w:rPr>
        <w:t>MED</w:t>
      </w:r>
      <w:r w:rsidRPr="002E6FFA">
        <w:rPr>
          <w:rFonts w:eastAsia="標楷體" w:cstheme="minorHAnsi"/>
          <w:kern w:val="0"/>
          <w:szCs w:val="24"/>
        </w:rPr>
        <w:t>）與體外診斷（</w:t>
      </w:r>
      <w:r w:rsidRPr="002E6FFA">
        <w:rPr>
          <w:rFonts w:eastAsia="標楷體" w:cstheme="minorHAnsi"/>
          <w:kern w:val="0"/>
          <w:szCs w:val="24"/>
        </w:rPr>
        <w:t>MEAS</w:t>
      </w:r>
      <w:r w:rsidRPr="002E6FFA">
        <w:rPr>
          <w:rFonts w:eastAsia="標楷體" w:cstheme="minorHAnsi"/>
          <w:kern w:val="0"/>
          <w:szCs w:val="24"/>
        </w:rPr>
        <w:t>）類別之技術稽核員，</w:t>
      </w:r>
      <w:r w:rsidRPr="002E6FFA">
        <w:rPr>
          <w:rFonts w:eastAsia="標楷體" w:cstheme="minorHAnsi"/>
          <w:kern w:val="0"/>
          <w:szCs w:val="24"/>
        </w:rPr>
        <w:t>UL</w:t>
      </w:r>
      <w:r w:rsidRPr="002E6FFA">
        <w:rPr>
          <w:rFonts w:eastAsia="標楷體" w:cstheme="minorHAnsi"/>
          <w:kern w:val="0"/>
          <w:szCs w:val="24"/>
        </w:rPr>
        <w:t>實驗室認可評估審查員。</w:t>
      </w:r>
    </w:p>
    <w:p w:rsidR="002C5161" w:rsidRPr="002E6FFA" w:rsidRDefault="002C5161" w:rsidP="002C5161">
      <w:pPr>
        <w:pStyle w:val="a9"/>
        <w:tabs>
          <w:tab w:val="left" w:pos="1080"/>
        </w:tabs>
        <w:spacing w:line="360" w:lineRule="exact"/>
        <w:ind w:leftChars="0"/>
        <w:contextualSpacing/>
        <w:jc w:val="both"/>
        <w:rPr>
          <w:rFonts w:eastAsia="標楷體" w:cstheme="minorHAnsi"/>
          <w:color w:val="000000" w:themeColor="text1"/>
          <w:kern w:val="0"/>
          <w:szCs w:val="24"/>
        </w:rPr>
      </w:pPr>
      <w:r w:rsidRPr="002E6FFA">
        <w:rPr>
          <w:rFonts w:eastAsia="標楷體" w:cstheme="minorHAnsi"/>
          <w:kern w:val="0"/>
          <w:szCs w:val="24"/>
        </w:rPr>
        <w:t>專業領域：資訊產品</w:t>
      </w:r>
      <w:r w:rsidRPr="002E6FFA">
        <w:rPr>
          <w:rFonts w:eastAsia="標楷體" w:cstheme="minorHAnsi"/>
          <w:kern w:val="0"/>
          <w:szCs w:val="24"/>
        </w:rPr>
        <w:t>(IEC/UL 60950-1)</w:t>
      </w:r>
      <w:r w:rsidRPr="002E6FFA">
        <w:rPr>
          <w:rFonts w:eastAsia="標楷體" w:cstheme="minorHAnsi"/>
          <w:kern w:val="0"/>
          <w:szCs w:val="24"/>
        </w:rPr>
        <w:t>、醫療產品</w:t>
      </w:r>
      <w:r w:rsidRPr="002E6FFA">
        <w:rPr>
          <w:rFonts w:eastAsia="標楷體" w:cstheme="minorHAnsi"/>
          <w:kern w:val="0"/>
          <w:szCs w:val="24"/>
        </w:rPr>
        <w:t>(IEC/UL 60601)</w:t>
      </w:r>
      <w:r w:rsidRPr="002E6FFA">
        <w:rPr>
          <w:rFonts w:eastAsia="標楷體" w:cstheme="minorHAnsi"/>
          <w:kern w:val="0"/>
          <w:szCs w:val="24"/>
        </w:rPr>
        <w:t>、測量儀表</w:t>
      </w:r>
      <w:r w:rsidRPr="002E6FFA">
        <w:rPr>
          <w:rFonts w:eastAsia="標楷體" w:cstheme="minorHAnsi"/>
          <w:kern w:val="0"/>
          <w:szCs w:val="24"/>
        </w:rPr>
        <w:t>(IEC/UL 61010)</w:t>
      </w:r>
      <w:r w:rsidRPr="002E6FFA">
        <w:rPr>
          <w:rFonts w:eastAsia="標楷體" w:cstheme="minorHAnsi"/>
          <w:kern w:val="0"/>
          <w:szCs w:val="24"/>
        </w:rPr>
        <w:t>、體外診斷（</w:t>
      </w:r>
      <w:r w:rsidRPr="002E6FFA">
        <w:rPr>
          <w:rFonts w:eastAsia="標楷體" w:cstheme="minorHAnsi"/>
          <w:kern w:val="0"/>
          <w:szCs w:val="24"/>
        </w:rPr>
        <w:t>IVD</w:t>
      </w:r>
      <w:r w:rsidRPr="002E6FFA">
        <w:rPr>
          <w:rFonts w:eastAsia="標楷體" w:cstheme="minorHAnsi"/>
          <w:kern w:val="0"/>
          <w:szCs w:val="24"/>
        </w:rPr>
        <w:t>）、之相關安規與法規評估</w:t>
      </w:r>
      <w:r w:rsidRPr="002E6FFA">
        <w:rPr>
          <w:rFonts w:eastAsia="標楷體" w:cstheme="minorHAnsi"/>
          <w:color w:val="000000" w:themeColor="text1"/>
          <w:kern w:val="0"/>
          <w:szCs w:val="24"/>
        </w:rPr>
        <w:t>。</w:t>
      </w:r>
    </w:p>
    <w:p w:rsidR="002C5161" w:rsidRPr="002E6FFA" w:rsidRDefault="002C5161" w:rsidP="002C5161">
      <w:pPr>
        <w:pStyle w:val="a9"/>
        <w:tabs>
          <w:tab w:val="left" w:pos="1080"/>
        </w:tabs>
        <w:spacing w:line="360" w:lineRule="exact"/>
        <w:ind w:leftChars="0"/>
        <w:contextualSpacing/>
        <w:jc w:val="both"/>
        <w:rPr>
          <w:rFonts w:eastAsia="標楷體" w:cstheme="minorHAnsi"/>
          <w:color w:val="000000" w:themeColor="text1"/>
          <w:kern w:val="0"/>
          <w:szCs w:val="24"/>
        </w:rPr>
      </w:pPr>
      <w:r w:rsidRPr="002E6FFA">
        <w:rPr>
          <w:rFonts w:eastAsia="標楷體" w:cstheme="minorHAnsi"/>
          <w:color w:val="000000" w:themeColor="text1"/>
          <w:kern w:val="0"/>
          <w:szCs w:val="24"/>
        </w:rPr>
        <w:t>-------------------------------------------------------------------------------------------------</w:t>
      </w:r>
      <w:r>
        <w:rPr>
          <w:rFonts w:eastAsia="標楷體" w:cstheme="minorHAnsi"/>
          <w:color w:val="000000" w:themeColor="text1"/>
          <w:kern w:val="0"/>
          <w:szCs w:val="24"/>
        </w:rPr>
        <w:t>---------</w:t>
      </w:r>
    </w:p>
    <w:p w:rsidR="002C5161" w:rsidRPr="002E6FFA" w:rsidRDefault="002C5161" w:rsidP="002C5161">
      <w:pPr>
        <w:pStyle w:val="Web"/>
        <w:numPr>
          <w:ilvl w:val="0"/>
          <w:numId w:val="1"/>
        </w:numPr>
        <w:adjustRightInd w:val="0"/>
        <w:snapToGrid w:val="0"/>
        <w:spacing w:before="0" w:beforeAutospacing="0" w:after="0" w:afterAutospacing="0" w:line="400" w:lineRule="exact"/>
        <w:ind w:left="482" w:hanging="482"/>
        <w:jc w:val="both"/>
        <w:rPr>
          <w:rStyle w:val="apple-style-span"/>
          <w:rFonts w:asciiTheme="minorHAnsi" w:eastAsia="標楷體" w:hAnsiTheme="minorHAnsi" w:cstheme="minorHAnsi"/>
          <w:bCs/>
          <w:color w:val="000000" w:themeColor="text1"/>
        </w:rPr>
      </w:pPr>
      <w:r w:rsidRPr="002E6FFA">
        <w:rPr>
          <w:rStyle w:val="apple-style-span"/>
          <w:rFonts w:asciiTheme="minorHAnsi" w:eastAsia="標楷體" w:hAnsiTheme="minorHAnsi" w:cstheme="minorHAnsi"/>
          <w:bCs/>
          <w:color w:val="000000" w:themeColor="text1"/>
        </w:rPr>
        <w:t>授課講師</w:t>
      </w:r>
      <w:r w:rsidRPr="002E6FFA">
        <w:rPr>
          <w:rStyle w:val="apple-style-span"/>
          <w:rFonts w:asciiTheme="minorHAnsi" w:eastAsia="標楷體" w:hAnsiTheme="minorHAnsi" w:cstheme="minorHAnsi"/>
          <w:bCs/>
          <w:color w:val="000000" w:themeColor="text1"/>
        </w:rPr>
        <w:t>2</w:t>
      </w:r>
      <w:r w:rsidRPr="002E6FFA">
        <w:rPr>
          <w:rStyle w:val="apple-style-span"/>
          <w:rFonts w:asciiTheme="minorHAnsi" w:eastAsia="標楷體" w:hAnsiTheme="minorHAnsi" w:cstheme="minorHAnsi"/>
          <w:bCs/>
          <w:color w:val="000000" w:themeColor="text1"/>
        </w:rPr>
        <w:t>：</w:t>
      </w:r>
    </w:p>
    <w:p w:rsidR="002C5161" w:rsidRPr="002E6FFA" w:rsidRDefault="002C5161" w:rsidP="002C5161">
      <w:pPr>
        <w:pStyle w:val="Web"/>
        <w:numPr>
          <w:ilvl w:val="0"/>
          <w:numId w:val="2"/>
        </w:numPr>
        <w:adjustRightInd w:val="0"/>
        <w:snapToGrid w:val="0"/>
        <w:spacing w:before="0" w:beforeAutospacing="0" w:after="0" w:afterAutospacing="0" w:line="400" w:lineRule="exact"/>
        <w:ind w:left="993" w:hanging="284"/>
        <w:rPr>
          <w:rFonts w:asciiTheme="minorHAnsi" w:eastAsia="標楷體" w:hAnsiTheme="minorHAnsi" w:cstheme="minorHAnsi"/>
          <w:color w:val="000000" w:themeColor="text1"/>
        </w:rPr>
      </w:pPr>
      <w:r w:rsidRPr="002E6FFA">
        <w:rPr>
          <w:rFonts w:asciiTheme="minorHAnsi" w:eastAsia="標楷體" w:hAnsiTheme="minorHAnsi" w:cstheme="minorHAnsi"/>
          <w:color w:val="000000" w:themeColor="text1"/>
        </w:rPr>
        <w:t>黃郁文</w:t>
      </w:r>
    </w:p>
    <w:p w:rsidR="002C5161" w:rsidRPr="002E6FFA" w:rsidRDefault="002C5161" w:rsidP="002C5161">
      <w:pPr>
        <w:pStyle w:val="Web"/>
        <w:numPr>
          <w:ilvl w:val="0"/>
          <w:numId w:val="1"/>
        </w:numPr>
        <w:adjustRightInd w:val="0"/>
        <w:snapToGrid w:val="0"/>
        <w:spacing w:before="0" w:beforeAutospacing="0" w:after="0" w:afterAutospacing="0" w:line="400" w:lineRule="exact"/>
        <w:ind w:left="482" w:hanging="482"/>
        <w:jc w:val="both"/>
        <w:rPr>
          <w:rFonts w:asciiTheme="minorHAnsi" w:eastAsia="標楷體" w:hAnsiTheme="minorHAnsi" w:cstheme="minorHAnsi"/>
          <w:bCs/>
          <w:color w:val="000000" w:themeColor="text1"/>
        </w:rPr>
      </w:pPr>
      <w:r w:rsidRPr="002E6FFA">
        <w:rPr>
          <w:rStyle w:val="apple-style-span"/>
          <w:rFonts w:asciiTheme="minorHAnsi" w:eastAsia="標楷體" w:hAnsiTheme="minorHAnsi" w:cstheme="minorHAnsi"/>
          <w:bCs/>
          <w:color w:val="000000" w:themeColor="text1"/>
        </w:rPr>
        <w:t>現職：</w:t>
      </w:r>
      <w:r w:rsidRPr="00B167F4">
        <w:rPr>
          <w:rStyle w:val="apple-style-span"/>
          <w:rFonts w:asciiTheme="minorHAnsi" w:hAnsiTheme="minorHAnsi" w:hint="eastAsia"/>
          <w:bCs/>
          <w:color w:val="000000" w:themeColor="text1"/>
        </w:rPr>
        <w:t>UL</w:t>
      </w:r>
      <w:r w:rsidRPr="00A838B0">
        <w:rPr>
          <w:rFonts w:eastAsia="標楷體" w:cstheme="minorHAnsi" w:hint="eastAsia"/>
        </w:rPr>
        <w:t>優力國際安全認證有限公司</w:t>
      </w:r>
      <w:r w:rsidRPr="002E6FFA">
        <w:rPr>
          <w:rStyle w:val="apple-style-span"/>
          <w:rFonts w:asciiTheme="minorHAnsi" w:eastAsia="標楷體" w:hAnsiTheme="minorHAnsi" w:cstheme="minorHAnsi"/>
          <w:bCs/>
          <w:color w:val="000000" w:themeColor="text1"/>
        </w:rPr>
        <w:t>資深品質暨法規諮詢顧問</w:t>
      </w:r>
    </w:p>
    <w:p w:rsidR="002C5161" w:rsidRDefault="002C5161" w:rsidP="002C5161">
      <w:pPr>
        <w:pStyle w:val="Web"/>
        <w:numPr>
          <w:ilvl w:val="0"/>
          <w:numId w:val="1"/>
        </w:numPr>
        <w:adjustRightInd w:val="0"/>
        <w:snapToGrid w:val="0"/>
        <w:spacing w:before="0" w:beforeAutospacing="0" w:after="0" w:afterAutospacing="0" w:line="400" w:lineRule="exact"/>
        <w:ind w:left="482" w:hanging="482"/>
        <w:jc w:val="both"/>
        <w:rPr>
          <w:rStyle w:val="apple-style-span"/>
          <w:rFonts w:asciiTheme="minorHAnsi" w:eastAsia="標楷體" w:hAnsiTheme="minorHAnsi" w:cstheme="minorHAnsi"/>
          <w:bCs/>
          <w:color w:val="000000" w:themeColor="text1"/>
        </w:rPr>
      </w:pPr>
      <w:r w:rsidRPr="002E6FFA">
        <w:rPr>
          <w:rStyle w:val="apple-style-span"/>
          <w:rFonts w:asciiTheme="minorHAnsi" w:eastAsia="標楷體" w:hAnsiTheme="minorHAnsi" w:cstheme="minorHAnsi"/>
          <w:bCs/>
          <w:color w:val="000000" w:themeColor="text1"/>
        </w:rPr>
        <w:t>專擅</w:t>
      </w:r>
      <w:r w:rsidRPr="002E6FFA">
        <w:rPr>
          <w:rStyle w:val="apple-style-span"/>
          <w:rFonts w:asciiTheme="minorHAnsi" w:eastAsia="標楷體" w:hAnsiTheme="minorHAnsi" w:cstheme="minorHAnsi"/>
          <w:color w:val="000000" w:themeColor="text1"/>
        </w:rPr>
        <w:t>課程</w:t>
      </w:r>
      <w:r w:rsidRPr="002E6FFA">
        <w:rPr>
          <w:rStyle w:val="apple-style-span"/>
          <w:rFonts w:asciiTheme="minorHAnsi" w:eastAsia="標楷體" w:hAnsiTheme="minorHAnsi" w:cstheme="minorHAnsi"/>
          <w:bCs/>
          <w:color w:val="000000" w:themeColor="text1"/>
        </w:rPr>
        <w:t>領域：</w:t>
      </w:r>
    </w:p>
    <w:p w:rsidR="002C5161" w:rsidRPr="002E6FFA" w:rsidRDefault="002C5161" w:rsidP="002C5161">
      <w:pPr>
        <w:pStyle w:val="Web"/>
        <w:adjustRightInd w:val="0"/>
        <w:snapToGrid w:val="0"/>
        <w:spacing w:before="0" w:beforeAutospacing="0" w:after="0" w:afterAutospacing="0" w:line="400" w:lineRule="exact"/>
        <w:ind w:left="482"/>
        <w:jc w:val="both"/>
        <w:rPr>
          <w:rFonts w:asciiTheme="minorHAnsi" w:eastAsia="標楷體" w:hAnsiTheme="minorHAnsi" w:cstheme="minorHAnsi"/>
          <w:bCs/>
          <w:color w:val="000000" w:themeColor="text1"/>
        </w:rPr>
      </w:pPr>
      <w:r w:rsidRPr="002E6FFA">
        <w:rPr>
          <w:rStyle w:val="apple-style-span"/>
          <w:rFonts w:asciiTheme="minorHAnsi" w:eastAsia="標楷體" w:hAnsiTheme="minorHAnsi" w:cstheme="minorHAnsi"/>
          <w:bCs/>
          <w:color w:val="000000" w:themeColor="text1"/>
        </w:rPr>
        <w:t xml:space="preserve">ISO </w:t>
      </w:r>
      <w:r w:rsidRPr="002E6FFA">
        <w:rPr>
          <w:rStyle w:val="apple-style-span"/>
          <w:rFonts w:asciiTheme="minorHAnsi" w:eastAsia="標楷體" w:hAnsiTheme="minorHAnsi" w:cstheme="minorHAnsi"/>
          <w:bCs/>
          <w:color w:val="000000" w:themeColor="text1"/>
        </w:rPr>
        <w:t>管理系統和美國</w:t>
      </w:r>
      <w:r w:rsidRPr="002E6FFA">
        <w:rPr>
          <w:rStyle w:val="apple-style-span"/>
          <w:rFonts w:asciiTheme="minorHAnsi" w:eastAsia="標楷體" w:hAnsiTheme="minorHAnsi" w:cstheme="minorHAnsi"/>
          <w:bCs/>
          <w:color w:val="000000" w:themeColor="text1"/>
        </w:rPr>
        <w:t>/</w:t>
      </w:r>
      <w:r w:rsidRPr="002E6FFA">
        <w:rPr>
          <w:rStyle w:val="apple-style-span"/>
          <w:rFonts w:asciiTheme="minorHAnsi" w:eastAsia="標楷體" w:hAnsiTheme="minorHAnsi" w:cstheme="minorHAnsi"/>
          <w:bCs/>
          <w:color w:val="000000" w:themeColor="text1"/>
        </w:rPr>
        <w:t>歐盟法規諮詢</w:t>
      </w:r>
      <w:r>
        <w:rPr>
          <w:rStyle w:val="apple-style-span"/>
          <w:rFonts w:asciiTheme="minorHAnsi" w:eastAsia="標楷體" w:hAnsiTheme="minorHAnsi" w:cstheme="minorHAnsi"/>
          <w:bCs/>
          <w:color w:val="000000" w:themeColor="text1"/>
        </w:rPr>
        <w:t>。</w:t>
      </w:r>
      <w:r w:rsidRPr="002E6FFA">
        <w:rPr>
          <w:rFonts w:asciiTheme="minorHAnsi" w:eastAsia="標楷體" w:hAnsiTheme="minorHAnsi" w:cstheme="minorHAnsi"/>
          <w:bCs/>
          <w:color w:val="000000" w:themeColor="text1"/>
        </w:rPr>
        <w:t>主要</w:t>
      </w:r>
      <w:r>
        <w:rPr>
          <w:rFonts w:asciiTheme="minorHAnsi" w:eastAsia="標楷體" w:hAnsiTheme="minorHAnsi" w:cstheme="minorHAnsi" w:hint="eastAsia"/>
          <w:bCs/>
          <w:color w:val="000000" w:themeColor="text1"/>
        </w:rPr>
        <w:t>專注在</w:t>
      </w:r>
      <w:r w:rsidRPr="002E6FFA">
        <w:rPr>
          <w:rFonts w:asciiTheme="minorHAnsi" w:eastAsia="標楷體" w:hAnsiTheme="minorHAnsi" w:cstheme="minorHAnsi"/>
          <w:bCs/>
          <w:color w:val="000000" w:themeColor="text1"/>
        </w:rPr>
        <w:t xml:space="preserve"> ISO </w:t>
      </w:r>
      <w:r w:rsidRPr="002E6FFA">
        <w:rPr>
          <w:rFonts w:asciiTheme="minorHAnsi" w:eastAsia="標楷體" w:hAnsiTheme="minorHAnsi" w:cstheme="minorHAnsi"/>
          <w:bCs/>
          <w:color w:val="000000" w:themeColor="text1"/>
        </w:rPr>
        <w:t>管理系統和美國</w:t>
      </w:r>
      <w:r w:rsidRPr="002E6FFA">
        <w:rPr>
          <w:rFonts w:asciiTheme="minorHAnsi" w:eastAsia="標楷體" w:hAnsiTheme="minorHAnsi" w:cstheme="minorHAnsi"/>
          <w:bCs/>
          <w:color w:val="000000" w:themeColor="text1"/>
        </w:rPr>
        <w:t>/</w:t>
      </w:r>
      <w:r w:rsidRPr="002E6FFA">
        <w:rPr>
          <w:rFonts w:asciiTheme="minorHAnsi" w:eastAsia="標楷體" w:hAnsiTheme="minorHAnsi" w:cstheme="minorHAnsi"/>
          <w:bCs/>
          <w:color w:val="000000" w:themeColor="text1"/>
        </w:rPr>
        <w:t>歐盟法規諮詢。</w:t>
      </w:r>
      <w:r>
        <w:rPr>
          <w:rFonts w:asciiTheme="minorHAnsi" w:eastAsia="標楷體" w:hAnsiTheme="minorHAnsi" w:cstheme="minorHAnsi" w:hint="eastAsia"/>
          <w:bCs/>
          <w:color w:val="000000" w:themeColor="text1"/>
        </w:rPr>
        <w:t>並</w:t>
      </w:r>
      <w:r w:rsidRPr="002E6FFA">
        <w:rPr>
          <w:rFonts w:asciiTheme="minorHAnsi" w:eastAsia="標楷體" w:hAnsiTheme="minorHAnsi" w:cstheme="minorHAnsi"/>
          <w:bCs/>
          <w:color w:val="000000" w:themeColor="text1"/>
        </w:rPr>
        <w:t>在</w:t>
      </w:r>
      <w:r w:rsidRPr="002E6FFA">
        <w:rPr>
          <w:rFonts w:asciiTheme="minorHAnsi" w:eastAsia="標楷體" w:hAnsiTheme="minorHAnsi" w:cstheme="minorHAnsi"/>
          <w:bCs/>
          <w:color w:val="000000" w:themeColor="text1"/>
        </w:rPr>
        <w:t xml:space="preserve"> ISO 60601-1 </w:t>
      </w:r>
      <w:r w:rsidRPr="002E6FFA">
        <w:rPr>
          <w:rFonts w:asciiTheme="minorHAnsi" w:eastAsia="標楷體" w:hAnsiTheme="minorHAnsi" w:cstheme="minorHAnsi"/>
          <w:bCs/>
          <w:color w:val="000000" w:themeColor="text1"/>
        </w:rPr>
        <w:t>審核、</w:t>
      </w:r>
      <w:r w:rsidRPr="002E6FFA">
        <w:rPr>
          <w:rFonts w:asciiTheme="minorHAnsi" w:eastAsia="標楷體" w:hAnsiTheme="minorHAnsi" w:cstheme="minorHAnsi"/>
          <w:bCs/>
          <w:color w:val="000000" w:themeColor="text1"/>
        </w:rPr>
        <w:t xml:space="preserve">510(k) </w:t>
      </w:r>
      <w:r w:rsidRPr="002E6FFA">
        <w:rPr>
          <w:rFonts w:asciiTheme="minorHAnsi" w:eastAsia="標楷體" w:hAnsiTheme="minorHAnsi" w:cstheme="minorHAnsi"/>
          <w:bCs/>
          <w:color w:val="000000" w:themeColor="text1"/>
        </w:rPr>
        <w:t>第三方審核、技術文件彙編方面擁有豐富的經驗，擔任</w:t>
      </w:r>
      <w:r w:rsidRPr="002E6FFA">
        <w:rPr>
          <w:rFonts w:asciiTheme="minorHAnsi" w:eastAsia="標楷體" w:hAnsiTheme="minorHAnsi" w:cstheme="minorHAnsi"/>
          <w:bCs/>
          <w:color w:val="000000" w:themeColor="text1"/>
        </w:rPr>
        <w:t xml:space="preserve"> ISO 9001 </w:t>
      </w:r>
      <w:r w:rsidRPr="002E6FFA">
        <w:rPr>
          <w:rFonts w:asciiTheme="minorHAnsi" w:eastAsia="標楷體" w:hAnsiTheme="minorHAnsi" w:cstheme="minorHAnsi"/>
          <w:bCs/>
          <w:color w:val="000000" w:themeColor="text1"/>
        </w:rPr>
        <w:t>和</w:t>
      </w:r>
      <w:r w:rsidRPr="002E6FFA">
        <w:rPr>
          <w:rFonts w:asciiTheme="minorHAnsi" w:eastAsia="標楷體" w:hAnsiTheme="minorHAnsi" w:cstheme="minorHAnsi"/>
          <w:bCs/>
          <w:color w:val="000000" w:themeColor="text1"/>
        </w:rPr>
        <w:t xml:space="preserve"> ISO 13485</w:t>
      </w:r>
      <w:r w:rsidRPr="002E6FFA">
        <w:rPr>
          <w:rFonts w:asciiTheme="minorHAnsi" w:eastAsia="標楷體" w:hAnsiTheme="minorHAnsi" w:cstheme="minorHAnsi"/>
          <w:bCs/>
          <w:color w:val="000000" w:themeColor="text1"/>
        </w:rPr>
        <w:t>、歐洲醫療器械指令</w:t>
      </w:r>
      <w:r w:rsidRPr="002E6FFA">
        <w:rPr>
          <w:rFonts w:asciiTheme="minorHAnsi" w:eastAsia="標楷體" w:hAnsiTheme="minorHAnsi" w:cstheme="minorHAnsi"/>
          <w:bCs/>
          <w:color w:val="000000" w:themeColor="text1"/>
        </w:rPr>
        <w:t xml:space="preserve"> (MDD) </w:t>
      </w:r>
      <w:r w:rsidRPr="002E6FFA">
        <w:rPr>
          <w:rFonts w:asciiTheme="minorHAnsi" w:eastAsia="標楷體" w:hAnsiTheme="minorHAnsi" w:cstheme="minorHAnsi"/>
          <w:bCs/>
          <w:color w:val="000000" w:themeColor="text1"/>
        </w:rPr>
        <w:t>以及醫療器械法規的首席審核員</w:t>
      </w:r>
      <w:r w:rsidRPr="002E6FFA">
        <w:rPr>
          <w:rFonts w:asciiTheme="minorHAnsi" w:eastAsia="標楷體" w:hAnsiTheme="minorHAnsi" w:cstheme="minorHAnsi"/>
          <w:bCs/>
          <w:color w:val="000000" w:themeColor="text1"/>
        </w:rPr>
        <w:t xml:space="preserve"> (MDR)</w:t>
      </w:r>
      <w:r w:rsidRPr="002E6FFA">
        <w:rPr>
          <w:rFonts w:asciiTheme="minorHAnsi" w:eastAsia="標楷體" w:hAnsiTheme="minorHAnsi" w:cstheme="minorHAnsi"/>
          <w:bCs/>
          <w:color w:val="000000" w:themeColor="text1"/>
        </w:rPr>
        <w:t>、</w:t>
      </w:r>
      <w:r w:rsidRPr="002E6FFA">
        <w:rPr>
          <w:rFonts w:asciiTheme="minorHAnsi" w:eastAsia="標楷體" w:hAnsiTheme="minorHAnsi" w:cstheme="minorHAnsi"/>
          <w:bCs/>
          <w:color w:val="000000" w:themeColor="text1"/>
        </w:rPr>
        <w:t xml:space="preserve">INMETRO </w:t>
      </w:r>
      <w:r w:rsidRPr="002E6FFA">
        <w:rPr>
          <w:rFonts w:asciiTheme="minorHAnsi" w:eastAsia="標楷體" w:hAnsiTheme="minorHAnsi" w:cstheme="minorHAnsi"/>
          <w:bCs/>
          <w:color w:val="000000" w:themeColor="text1"/>
        </w:rPr>
        <w:t>和</w:t>
      </w:r>
      <w:r w:rsidRPr="002E6FFA">
        <w:rPr>
          <w:rFonts w:asciiTheme="minorHAnsi" w:eastAsia="標楷體" w:hAnsiTheme="minorHAnsi" w:cstheme="minorHAnsi"/>
          <w:bCs/>
          <w:color w:val="000000" w:themeColor="text1"/>
        </w:rPr>
        <w:t xml:space="preserve"> MDSAP </w:t>
      </w:r>
      <w:r w:rsidRPr="002E6FFA">
        <w:rPr>
          <w:rFonts w:asciiTheme="minorHAnsi" w:eastAsia="標楷體" w:hAnsiTheme="minorHAnsi" w:cstheme="minorHAnsi"/>
          <w:bCs/>
          <w:color w:val="000000" w:themeColor="text1"/>
        </w:rPr>
        <w:t>要求</w:t>
      </w:r>
    </w:p>
    <w:p w:rsidR="002C5161" w:rsidRPr="002E6FFA" w:rsidRDefault="002C5161" w:rsidP="002C5161">
      <w:pPr>
        <w:pStyle w:val="a9"/>
        <w:tabs>
          <w:tab w:val="left" w:pos="1080"/>
        </w:tabs>
        <w:spacing w:line="360" w:lineRule="exact"/>
        <w:ind w:leftChars="0"/>
        <w:contextualSpacing/>
        <w:jc w:val="both"/>
        <w:rPr>
          <w:rFonts w:eastAsia="標楷體" w:cstheme="minorHAnsi"/>
          <w:color w:val="000000" w:themeColor="text1"/>
          <w:kern w:val="0"/>
          <w:szCs w:val="24"/>
        </w:rPr>
      </w:pPr>
      <w:r w:rsidRPr="002E6FFA">
        <w:rPr>
          <w:rFonts w:eastAsia="標楷體" w:cstheme="minorHAnsi"/>
          <w:color w:val="000000" w:themeColor="text1"/>
          <w:kern w:val="0"/>
          <w:szCs w:val="24"/>
        </w:rPr>
        <w:t>-------------------------------------------------------------------------------------------------</w:t>
      </w:r>
    </w:p>
    <w:p w:rsidR="002C5161" w:rsidRPr="002E6FFA" w:rsidRDefault="002C5161" w:rsidP="00990294">
      <w:pPr>
        <w:pStyle w:val="Web"/>
        <w:numPr>
          <w:ilvl w:val="0"/>
          <w:numId w:val="1"/>
        </w:numPr>
        <w:adjustRightInd w:val="0"/>
        <w:snapToGrid w:val="0"/>
        <w:spacing w:beforeLines="50" w:beforeAutospacing="0" w:after="0" w:afterAutospacing="0" w:line="360" w:lineRule="auto"/>
        <w:ind w:left="482" w:hanging="482"/>
        <w:jc w:val="both"/>
        <w:rPr>
          <w:rFonts w:asciiTheme="minorHAnsi" w:eastAsia="標楷體" w:hAnsiTheme="minorHAnsi" w:cstheme="minorHAnsi"/>
          <w:color w:val="000000" w:themeColor="text1"/>
        </w:rPr>
      </w:pPr>
      <w:r w:rsidRPr="002E6FFA">
        <w:rPr>
          <w:rFonts w:asciiTheme="minorHAnsi" w:eastAsia="標楷體" w:hAnsiTheme="minorHAnsi" w:cstheme="minorHAnsi"/>
          <w:color w:val="000000" w:themeColor="text1"/>
        </w:rPr>
        <w:t>授課對象：</w:t>
      </w:r>
      <w:r w:rsidRPr="002E6FFA">
        <w:rPr>
          <w:rFonts w:asciiTheme="minorHAnsi" w:eastAsia="標楷體" w:hAnsiTheme="minorHAnsi" w:cstheme="minorHAnsi"/>
          <w:color w:val="000000" w:themeColor="text1"/>
        </w:rPr>
        <w:t>TFDA</w:t>
      </w:r>
      <w:r w:rsidRPr="002E6FFA">
        <w:rPr>
          <w:rFonts w:asciiTheme="minorHAnsi" w:eastAsia="標楷體" w:hAnsiTheme="minorHAnsi" w:cstheme="minorHAnsi"/>
          <w:color w:val="000000" w:themeColor="text1"/>
        </w:rPr>
        <w:t>審查人員、</w:t>
      </w:r>
      <w:r w:rsidRPr="002E6FFA">
        <w:rPr>
          <w:rFonts w:asciiTheme="minorHAnsi" w:eastAsia="標楷體" w:hAnsiTheme="minorHAnsi" w:cstheme="minorHAnsi"/>
          <w:color w:val="000000" w:themeColor="text1"/>
        </w:rPr>
        <w:t>5G/ICT/IOT</w:t>
      </w:r>
      <w:r w:rsidRPr="002E6FFA">
        <w:rPr>
          <w:rFonts w:asciiTheme="minorHAnsi" w:eastAsia="標楷體" w:hAnsiTheme="minorHAnsi" w:cstheme="minorHAnsi"/>
          <w:color w:val="000000" w:themeColor="text1"/>
        </w:rPr>
        <w:t>相關業者、相關系所學校、研究機構、醫療機構</w:t>
      </w:r>
    </w:p>
    <w:p w:rsidR="002A73F3" w:rsidRPr="007174FE" w:rsidRDefault="002A73F3" w:rsidP="002A73F3">
      <w:pPr>
        <w:pStyle w:val="Web"/>
        <w:numPr>
          <w:ilvl w:val="0"/>
          <w:numId w:val="1"/>
        </w:numPr>
        <w:adjustRightInd w:val="0"/>
        <w:snapToGrid w:val="0"/>
        <w:spacing w:beforeLines="50" w:beforeAutospacing="0" w:after="0" w:afterAutospacing="0" w:line="400" w:lineRule="exact"/>
        <w:ind w:left="482" w:hangingChars="201" w:hanging="482"/>
        <w:jc w:val="both"/>
        <w:rPr>
          <w:rStyle w:val="apple-style-span"/>
          <w:rFonts w:ascii="標楷體" w:eastAsia="標楷體" w:hAnsi="標楷體" w:cs="Times New Roman"/>
          <w:bCs/>
        </w:rPr>
      </w:pPr>
      <w:r w:rsidRPr="007174FE">
        <w:rPr>
          <w:rStyle w:val="apple-style-span"/>
          <w:rFonts w:ascii="標楷體" w:eastAsia="標楷體" w:hAnsi="標楷體" w:cs="Times New Roman" w:hint="eastAsia"/>
          <w:bCs/>
        </w:rPr>
        <w:lastRenderedPageBreak/>
        <w:t>報名方法</w:t>
      </w:r>
    </w:p>
    <w:p w:rsidR="002A73F3" w:rsidRPr="00980F05" w:rsidRDefault="002A73F3" w:rsidP="002A73F3">
      <w:pPr>
        <w:pStyle w:val="Web"/>
        <w:adjustRightInd w:val="0"/>
        <w:snapToGrid w:val="0"/>
        <w:spacing w:before="0" w:beforeAutospacing="0" w:after="0" w:afterAutospacing="0" w:line="400" w:lineRule="exact"/>
        <w:ind w:left="482"/>
        <w:jc w:val="both"/>
        <w:rPr>
          <w:rStyle w:val="apple-style-span"/>
          <w:rFonts w:ascii="標楷體" w:eastAsia="標楷體" w:hAnsi="標楷體" w:cs="Times New Roman"/>
          <w:bCs/>
          <w:color w:val="000000" w:themeColor="text1"/>
        </w:rPr>
      </w:pPr>
      <w:r w:rsidRPr="00980F05">
        <w:rPr>
          <w:rStyle w:val="apple-style-span"/>
          <w:rFonts w:ascii="標楷體" w:eastAsia="標楷體" w:hAnsi="標楷體" w:cs="Times New Roman" w:hint="eastAsia"/>
          <w:bCs/>
          <w:color w:val="000000" w:themeColor="text1"/>
        </w:rPr>
        <w:t>報名</w:t>
      </w:r>
      <w:r w:rsidRPr="00980F05">
        <w:rPr>
          <w:rStyle w:val="apple-style-span"/>
          <w:rFonts w:ascii="標楷體" w:eastAsia="標楷體" w:hAnsi="標楷體" w:cs="Times New Roman"/>
          <w:bCs/>
          <w:color w:val="000000" w:themeColor="text1"/>
        </w:rPr>
        <w:t>時間</w:t>
      </w:r>
      <w:r w:rsidRPr="00980F05">
        <w:rPr>
          <w:rStyle w:val="apple-style-span"/>
          <w:rFonts w:ascii="標楷體" w:eastAsia="標楷體" w:hAnsi="標楷體" w:cs="Times New Roman" w:hint="eastAsia"/>
          <w:bCs/>
          <w:color w:val="000000" w:themeColor="text1"/>
        </w:rPr>
        <w:t>：</w:t>
      </w:r>
      <w:r w:rsidRPr="00980F05">
        <w:rPr>
          <w:rStyle w:val="apple-style-span"/>
          <w:rFonts w:ascii="標楷體" w:eastAsia="標楷體" w:hAnsi="標楷體" w:cs="Times New Roman"/>
          <w:bCs/>
          <w:color w:val="000000" w:themeColor="text1"/>
        </w:rPr>
        <w:t>即日起至</w:t>
      </w:r>
      <w:r>
        <w:rPr>
          <w:rStyle w:val="apple-style-span"/>
          <w:rFonts w:ascii="標楷體" w:eastAsia="標楷體" w:hAnsi="標楷體" w:cs="Times New Roman" w:hint="eastAsia"/>
          <w:bCs/>
          <w:color w:val="000000" w:themeColor="text1"/>
        </w:rPr>
        <w:t>10月5日(二) 12時止</w:t>
      </w:r>
    </w:p>
    <w:p w:rsidR="002A73F3" w:rsidRPr="00643375" w:rsidRDefault="002A73F3" w:rsidP="002A73F3">
      <w:pPr>
        <w:pStyle w:val="Web"/>
        <w:adjustRightInd w:val="0"/>
        <w:snapToGrid w:val="0"/>
        <w:spacing w:before="0" w:beforeAutospacing="0" w:after="0" w:afterAutospacing="0" w:line="400" w:lineRule="exact"/>
        <w:ind w:left="482"/>
        <w:rPr>
          <w:rStyle w:val="apple-style-span"/>
          <w:rFonts w:ascii="標楷體" w:eastAsia="標楷體" w:hAnsi="標楷體" w:cs="Times New Roman"/>
          <w:bCs/>
          <w:color w:val="000000" w:themeColor="text1"/>
        </w:rPr>
      </w:pPr>
      <w:r>
        <w:rPr>
          <w:rStyle w:val="apple-style-span"/>
          <w:rFonts w:ascii="標楷體" w:eastAsia="標楷體" w:hAnsi="標楷體" w:cs="Times New Roman" w:hint="eastAsia"/>
          <w:bCs/>
          <w:color w:val="000000" w:themeColor="text1"/>
        </w:rPr>
        <w:t>網路報名：</w:t>
      </w:r>
      <w:r w:rsidR="00515BD3" w:rsidRPr="00515BD3">
        <w:rPr>
          <w:rStyle w:val="apple-style-span"/>
          <w:rFonts w:ascii="標楷體" w:eastAsia="標楷體" w:hAnsi="標楷體" w:cs="Times New Roman"/>
          <w:bCs/>
          <w:color w:val="000000" w:themeColor="text1"/>
        </w:rPr>
        <w:t>https://www.mirdc.org.tw/ProseminarView.aspx?Cond=8147</w:t>
      </w:r>
    </w:p>
    <w:p w:rsidR="002A73F3" w:rsidRDefault="002A73F3" w:rsidP="002A73F3">
      <w:pPr>
        <w:pStyle w:val="Web"/>
        <w:adjustRightInd w:val="0"/>
        <w:snapToGrid w:val="0"/>
        <w:spacing w:before="0" w:beforeAutospacing="0" w:after="0" w:afterAutospacing="0" w:line="400" w:lineRule="exact"/>
        <w:ind w:left="482"/>
        <w:jc w:val="both"/>
        <w:rPr>
          <w:rStyle w:val="apple-style-span"/>
          <w:rFonts w:ascii="標楷體" w:eastAsia="標楷體" w:hAnsi="標楷體" w:cs="Times New Roman"/>
          <w:bCs/>
          <w:color w:val="000000" w:themeColor="text1"/>
        </w:rPr>
      </w:pPr>
      <w:r w:rsidRPr="00980F05">
        <w:rPr>
          <w:rStyle w:val="apple-style-span"/>
          <w:rFonts w:ascii="標楷體" w:eastAsia="標楷體" w:hAnsi="標楷體" w:cs="Times New Roman"/>
          <w:bCs/>
          <w:color w:val="000000" w:themeColor="text1"/>
        </w:rPr>
        <w:t>洽詢</w:t>
      </w:r>
      <w:r>
        <w:rPr>
          <w:rStyle w:val="apple-style-span"/>
          <w:rFonts w:ascii="標楷體" w:eastAsia="標楷體" w:hAnsi="標楷體" w:cs="Times New Roman" w:hint="eastAsia"/>
          <w:bCs/>
          <w:color w:val="000000" w:themeColor="text1"/>
        </w:rPr>
        <w:t>方式</w:t>
      </w:r>
      <w:r w:rsidRPr="00980F05">
        <w:rPr>
          <w:rStyle w:val="apple-style-span"/>
          <w:rFonts w:ascii="標楷體" w:eastAsia="標楷體" w:hAnsi="標楷體" w:cs="Times New Roman" w:hint="eastAsia"/>
          <w:bCs/>
          <w:color w:val="000000" w:themeColor="text1"/>
        </w:rPr>
        <w:t>：</w:t>
      </w:r>
      <w:r w:rsidRPr="00980F05">
        <w:rPr>
          <w:rStyle w:val="apple-style-span"/>
          <w:rFonts w:ascii="標楷體" w:eastAsia="標楷體" w:hAnsi="標楷體" w:cs="Times New Roman"/>
          <w:bCs/>
          <w:color w:val="000000" w:themeColor="text1"/>
        </w:rPr>
        <w:t>(0</w:t>
      </w:r>
      <w:r w:rsidRPr="00980F05">
        <w:rPr>
          <w:rStyle w:val="apple-style-span"/>
          <w:rFonts w:ascii="標楷體" w:eastAsia="標楷體" w:hAnsi="標楷體" w:cs="Times New Roman" w:hint="eastAsia"/>
          <w:bCs/>
          <w:color w:val="000000" w:themeColor="text1"/>
        </w:rPr>
        <w:t>7</w:t>
      </w:r>
      <w:r w:rsidRPr="00980F05">
        <w:rPr>
          <w:rStyle w:val="apple-style-span"/>
          <w:rFonts w:ascii="標楷體" w:eastAsia="標楷體" w:hAnsi="標楷體" w:cs="Times New Roman"/>
          <w:bCs/>
          <w:color w:val="000000" w:themeColor="text1"/>
        </w:rPr>
        <w:t>)6</w:t>
      </w:r>
      <w:r w:rsidRPr="00980F05">
        <w:rPr>
          <w:rStyle w:val="apple-style-span"/>
          <w:rFonts w:ascii="標楷體" w:eastAsia="標楷體" w:hAnsi="標楷體" w:cs="Times New Roman" w:hint="eastAsia"/>
          <w:bCs/>
          <w:color w:val="000000" w:themeColor="text1"/>
        </w:rPr>
        <w:t>955298</w:t>
      </w:r>
      <w:r w:rsidRPr="00980F05">
        <w:rPr>
          <w:rStyle w:val="apple-style-span"/>
          <w:rFonts w:ascii="標楷體" w:eastAsia="標楷體" w:hAnsi="標楷體" w:cs="Times New Roman"/>
          <w:bCs/>
          <w:color w:val="000000" w:themeColor="text1"/>
        </w:rPr>
        <w:t>轉</w:t>
      </w:r>
      <w:r w:rsidRPr="00980F05">
        <w:rPr>
          <w:rStyle w:val="apple-style-span"/>
          <w:rFonts w:ascii="標楷體" w:eastAsia="標楷體" w:hAnsi="標楷體" w:cs="Times New Roman" w:hint="eastAsia"/>
          <w:bCs/>
          <w:color w:val="000000" w:themeColor="text1"/>
        </w:rPr>
        <w:t>267黃于芸</w:t>
      </w:r>
      <w:r w:rsidRPr="00980F05">
        <w:rPr>
          <w:rStyle w:val="apple-style-span"/>
          <w:rFonts w:ascii="標楷體" w:eastAsia="標楷體" w:hAnsi="標楷體" w:cs="Times New Roman"/>
          <w:bCs/>
          <w:color w:val="000000" w:themeColor="text1"/>
        </w:rPr>
        <w:t>小姐</w:t>
      </w:r>
      <w:r w:rsidRPr="00AA682F">
        <w:rPr>
          <w:rStyle w:val="apple-style-span"/>
          <w:rFonts w:ascii="標楷體" w:eastAsia="標楷體" w:hAnsi="標楷體" w:cs="Times New Roman" w:hint="eastAsia"/>
          <w:bCs/>
          <w:color w:val="000000" w:themeColor="text1"/>
        </w:rPr>
        <w:t>yuyun</w:t>
      </w:r>
      <w:r w:rsidRPr="00AA682F">
        <w:rPr>
          <w:rStyle w:val="apple-style-span"/>
          <w:rFonts w:ascii="標楷體" w:eastAsia="標楷體" w:hAnsi="標楷體" w:cs="Times New Roman"/>
          <w:bCs/>
          <w:color w:val="000000" w:themeColor="text1"/>
        </w:rPr>
        <w:t>@mail.mirdc.org.tw</w:t>
      </w:r>
    </w:p>
    <w:p w:rsidR="002C5161" w:rsidRPr="002E6FFA" w:rsidRDefault="002C5161" w:rsidP="002A73F3">
      <w:pPr>
        <w:pStyle w:val="Web"/>
        <w:numPr>
          <w:ilvl w:val="0"/>
          <w:numId w:val="1"/>
        </w:numPr>
        <w:adjustRightInd w:val="0"/>
        <w:snapToGrid w:val="0"/>
        <w:spacing w:beforeLines="50" w:beforeAutospacing="0" w:after="0" w:afterAutospacing="0" w:line="400" w:lineRule="exact"/>
        <w:ind w:left="563" w:hangingChars="201" w:hanging="563"/>
        <w:jc w:val="both"/>
        <w:rPr>
          <w:rFonts w:eastAsia="標楷體" w:cstheme="minorHAnsi"/>
          <w:b/>
          <w:bCs/>
          <w:color w:val="000000" w:themeColor="text1"/>
          <w:sz w:val="28"/>
          <w:szCs w:val="28"/>
        </w:rPr>
      </w:pPr>
      <w:bookmarkStart w:id="0" w:name="_Hlk81817384"/>
      <w:r w:rsidRPr="002E6FFA">
        <w:rPr>
          <w:rFonts w:eastAsia="標楷體" w:cstheme="minorHAnsi"/>
          <w:b/>
          <w:bCs/>
          <w:color w:val="000000" w:themeColor="text1"/>
          <w:sz w:val="28"/>
          <w:szCs w:val="28"/>
        </w:rPr>
        <w:t>課程議程表</w:t>
      </w: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1380"/>
        <w:gridCol w:w="4821"/>
        <w:gridCol w:w="4016"/>
      </w:tblGrid>
      <w:tr w:rsidR="002C5161" w:rsidRPr="002E6FFA" w:rsidTr="000360FE">
        <w:trPr>
          <w:trHeight w:val="473"/>
          <w:jc w:val="center"/>
        </w:trPr>
        <w:tc>
          <w:tcPr>
            <w:tcW w:w="1380" w:type="dxa"/>
            <w:shd w:val="clear" w:color="auto" w:fill="auto"/>
            <w:tcMar>
              <w:top w:w="9" w:type="dxa"/>
              <w:left w:w="17" w:type="dxa"/>
              <w:bottom w:w="0" w:type="dxa"/>
              <w:right w:w="17" w:type="dxa"/>
            </w:tcMar>
            <w:vAlign w:val="center"/>
          </w:tcPr>
          <w:p w:rsidR="002C5161" w:rsidRPr="002E6FFA" w:rsidRDefault="002C5161" w:rsidP="00DA59A2">
            <w:pPr>
              <w:adjustRightInd w:val="0"/>
              <w:snapToGrid w:val="0"/>
              <w:spacing w:line="0" w:lineRule="atLeast"/>
              <w:ind w:leftChars="25" w:left="60"/>
              <w:jc w:val="center"/>
              <w:rPr>
                <w:rFonts w:eastAsia="標楷體" w:cstheme="minorHAnsi"/>
                <w:color w:val="000000" w:themeColor="text1"/>
                <w:szCs w:val="24"/>
              </w:rPr>
            </w:pPr>
            <w:r w:rsidRPr="002E6FFA">
              <w:rPr>
                <w:rFonts w:eastAsia="標楷體" w:cstheme="minorHAnsi"/>
                <w:color w:val="000000" w:themeColor="text1"/>
                <w:szCs w:val="24"/>
              </w:rPr>
              <w:t>主辦單位</w:t>
            </w:r>
          </w:p>
        </w:tc>
        <w:tc>
          <w:tcPr>
            <w:tcW w:w="8837" w:type="dxa"/>
            <w:gridSpan w:val="2"/>
            <w:shd w:val="clear" w:color="auto" w:fill="auto"/>
            <w:tcMar>
              <w:top w:w="9" w:type="dxa"/>
              <w:left w:w="17" w:type="dxa"/>
              <w:bottom w:w="0" w:type="dxa"/>
              <w:right w:w="17" w:type="dxa"/>
            </w:tcMar>
            <w:vAlign w:val="center"/>
          </w:tcPr>
          <w:p w:rsidR="002C5161" w:rsidRPr="002E6FFA" w:rsidRDefault="002C5161" w:rsidP="00DA59A2">
            <w:pPr>
              <w:adjustRightInd w:val="0"/>
              <w:snapToGrid w:val="0"/>
              <w:spacing w:line="0" w:lineRule="atLeast"/>
              <w:rPr>
                <w:rFonts w:eastAsia="標楷體" w:cstheme="minorHAnsi"/>
                <w:color w:val="000000" w:themeColor="text1"/>
                <w:szCs w:val="24"/>
              </w:rPr>
            </w:pPr>
            <w:r w:rsidRPr="002E6FFA">
              <w:rPr>
                <w:rFonts w:eastAsia="標楷體" w:cstheme="minorHAnsi"/>
                <w:color w:val="000000" w:themeColor="text1"/>
                <w:szCs w:val="24"/>
              </w:rPr>
              <w:t>衛生福利部食品藥物管理署</w:t>
            </w:r>
          </w:p>
        </w:tc>
      </w:tr>
      <w:tr w:rsidR="002C5161" w:rsidRPr="002E6FFA" w:rsidTr="000360FE">
        <w:trPr>
          <w:trHeight w:val="473"/>
          <w:jc w:val="center"/>
        </w:trPr>
        <w:tc>
          <w:tcPr>
            <w:tcW w:w="1380" w:type="dxa"/>
            <w:shd w:val="clear" w:color="auto" w:fill="auto"/>
            <w:tcMar>
              <w:top w:w="9" w:type="dxa"/>
              <w:left w:w="17" w:type="dxa"/>
              <w:bottom w:w="0" w:type="dxa"/>
              <w:right w:w="17" w:type="dxa"/>
            </w:tcMar>
            <w:vAlign w:val="center"/>
            <w:hideMark/>
          </w:tcPr>
          <w:p w:rsidR="002C5161" w:rsidRPr="002E6FFA" w:rsidRDefault="002C5161" w:rsidP="00DA59A2">
            <w:pPr>
              <w:adjustRightInd w:val="0"/>
              <w:snapToGrid w:val="0"/>
              <w:spacing w:line="0" w:lineRule="atLeast"/>
              <w:ind w:leftChars="25" w:left="60"/>
              <w:jc w:val="center"/>
              <w:rPr>
                <w:rFonts w:eastAsia="標楷體" w:cstheme="minorHAnsi"/>
                <w:color w:val="000000" w:themeColor="text1"/>
                <w:szCs w:val="24"/>
              </w:rPr>
            </w:pPr>
            <w:r w:rsidRPr="002E6FFA">
              <w:rPr>
                <w:rFonts w:eastAsia="標楷體" w:cstheme="minorHAnsi"/>
                <w:color w:val="000000" w:themeColor="text1"/>
                <w:szCs w:val="24"/>
              </w:rPr>
              <w:t>承辦單位</w:t>
            </w:r>
          </w:p>
        </w:tc>
        <w:tc>
          <w:tcPr>
            <w:tcW w:w="8837" w:type="dxa"/>
            <w:gridSpan w:val="2"/>
            <w:shd w:val="clear" w:color="auto" w:fill="auto"/>
            <w:tcMar>
              <w:top w:w="9" w:type="dxa"/>
              <w:left w:w="17" w:type="dxa"/>
              <w:bottom w:w="0" w:type="dxa"/>
              <w:right w:w="17" w:type="dxa"/>
            </w:tcMar>
            <w:vAlign w:val="center"/>
            <w:hideMark/>
          </w:tcPr>
          <w:p w:rsidR="002C5161" w:rsidRPr="002E6FFA" w:rsidRDefault="002C5161" w:rsidP="00DA59A2">
            <w:pPr>
              <w:adjustRightInd w:val="0"/>
              <w:snapToGrid w:val="0"/>
              <w:spacing w:line="0" w:lineRule="atLeast"/>
              <w:rPr>
                <w:rFonts w:eastAsia="標楷體" w:cstheme="minorHAnsi"/>
                <w:color w:val="000000" w:themeColor="text1"/>
                <w:szCs w:val="24"/>
              </w:rPr>
            </w:pPr>
            <w:r w:rsidRPr="002E6FFA">
              <w:rPr>
                <w:rFonts w:eastAsia="標楷體" w:cstheme="minorHAnsi"/>
                <w:color w:val="000000" w:themeColor="text1"/>
                <w:szCs w:val="24"/>
              </w:rPr>
              <w:t>財團法人金屬工業研究發展中心</w:t>
            </w:r>
          </w:p>
        </w:tc>
      </w:tr>
      <w:tr w:rsidR="002C5161" w:rsidRPr="002E6FFA" w:rsidTr="000360FE">
        <w:trPr>
          <w:trHeight w:val="473"/>
          <w:jc w:val="center"/>
        </w:trPr>
        <w:tc>
          <w:tcPr>
            <w:tcW w:w="1380" w:type="dxa"/>
            <w:shd w:val="clear" w:color="auto" w:fill="auto"/>
            <w:tcMar>
              <w:top w:w="9" w:type="dxa"/>
              <w:left w:w="17" w:type="dxa"/>
              <w:bottom w:w="0" w:type="dxa"/>
              <w:right w:w="17" w:type="dxa"/>
            </w:tcMar>
            <w:vAlign w:val="center"/>
            <w:hideMark/>
          </w:tcPr>
          <w:p w:rsidR="002C5161" w:rsidRPr="002E6FFA" w:rsidRDefault="002C5161" w:rsidP="00DA59A2">
            <w:pPr>
              <w:adjustRightInd w:val="0"/>
              <w:snapToGrid w:val="0"/>
              <w:spacing w:line="0" w:lineRule="atLeast"/>
              <w:ind w:leftChars="25" w:left="60"/>
              <w:jc w:val="center"/>
              <w:rPr>
                <w:rFonts w:eastAsia="標楷體" w:cstheme="minorHAnsi"/>
                <w:color w:val="000000" w:themeColor="text1"/>
                <w:szCs w:val="24"/>
              </w:rPr>
            </w:pPr>
            <w:r w:rsidRPr="002E6FFA">
              <w:rPr>
                <w:rFonts w:eastAsia="標楷體" w:cstheme="minorHAnsi"/>
                <w:color w:val="000000" w:themeColor="text1"/>
                <w:szCs w:val="24"/>
              </w:rPr>
              <w:t>時間</w:t>
            </w:r>
          </w:p>
        </w:tc>
        <w:tc>
          <w:tcPr>
            <w:tcW w:w="8837" w:type="dxa"/>
            <w:gridSpan w:val="2"/>
            <w:shd w:val="clear" w:color="auto" w:fill="auto"/>
            <w:tcMar>
              <w:top w:w="9" w:type="dxa"/>
              <w:left w:w="17" w:type="dxa"/>
              <w:bottom w:w="0" w:type="dxa"/>
              <w:right w:w="17" w:type="dxa"/>
            </w:tcMar>
            <w:vAlign w:val="center"/>
            <w:hideMark/>
          </w:tcPr>
          <w:p w:rsidR="002C5161" w:rsidRPr="002E6FFA" w:rsidRDefault="002C5161" w:rsidP="00DA59A2">
            <w:pPr>
              <w:adjustRightInd w:val="0"/>
              <w:snapToGrid w:val="0"/>
              <w:spacing w:line="0" w:lineRule="atLeast"/>
              <w:rPr>
                <w:rFonts w:eastAsia="標楷體" w:cstheme="minorHAnsi"/>
                <w:bCs/>
                <w:color w:val="000000" w:themeColor="text1"/>
                <w:szCs w:val="24"/>
              </w:rPr>
            </w:pPr>
            <w:r w:rsidRPr="002E6FFA">
              <w:rPr>
                <w:rFonts w:eastAsia="標楷體" w:cstheme="minorHAnsi"/>
                <w:color w:val="000000" w:themeColor="text1"/>
                <w:szCs w:val="24"/>
              </w:rPr>
              <w:t>110</w:t>
            </w:r>
            <w:r w:rsidRPr="002E6FFA">
              <w:rPr>
                <w:rFonts w:eastAsia="標楷體" w:cstheme="minorHAnsi"/>
                <w:color w:val="000000" w:themeColor="text1"/>
                <w:szCs w:val="24"/>
              </w:rPr>
              <w:t>年</w:t>
            </w:r>
            <w:r w:rsidRPr="002E6FFA">
              <w:rPr>
                <w:rFonts w:eastAsia="標楷體" w:cstheme="minorHAnsi"/>
                <w:color w:val="000000" w:themeColor="text1"/>
                <w:szCs w:val="24"/>
              </w:rPr>
              <w:t>10</w:t>
            </w:r>
            <w:r w:rsidRPr="002E6FFA">
              <w:rPr>
                <w:rFonts w:eastAsia="標楷體" w:cstheme="minorHAnsi"/>
                <w:color w:val="000000" w:themeColor="text1"/>
                <w:szCs w:val="24"/>
              </w:rPr>
              <w:t>月</w:t>
            </w:r>
            <w:r w:rsidRPr="002E6FFA">
              <w:rPr>
                <w:rFonts w:eastAsia="標楷體" w:cstheme="minorHAnsi"/>
                <w:color w:val="000000" w:themeColor="text1"/>
                <w:szCs w:val="24"/>
              </w:rPr>
              <w:t>07</w:t>
            </w:r>
            <w:r w:rsidRPr="002E6FFA">
              <w:rPr>
                <w:rFonts w:eastAsia="標楷體" w:cstheme="minorHAnsi"/>
                <w:color w:val="000000" w:themeColor="text1"/>
                <w:szCs w:val="24"/>
              </w:rPr>
              <w:t>日</w:t>
            </w:r>
            <w:r w:rsidRPr="002E6FFA">
              <w:rPr>
                <w:rFonts w:eastAsia="標楷體" w:cstheme="minorHAnsi"/>
                <w:bCs/>
                <w:color w:val="000000" w:themeColor="text1"/>
                <w:szCs w:val="24"/>
              </w:rPr>
              <w:t xml:space="preserve"> (</w:t>
            </w:r>
            <w:r w:rsidRPr="002E6FFA">
              <w:rPr>
                <w:rFonts w:eastAsia="標楷體" w:cstheme="minorHAnsi"/>
                <w:bCs/>
                <w:color w:val="000000" w:themeColor="text1"/>
                <w:szCs w:val="24"/>
              </w:rPr>
              <w:t>四</w:t>
            </w:r>
            <w:r w:rsidRPr="002E6FFA">
              <w:rPr>
                <w:rFonts w:eastAsia="標楷體" w:cstheme="minorHAnsi"/>
                <w:bCs/>
                <w:color w:val="000000" w:themeColor="text1"/>
                <w:szCs w:val="24"/>
              </w:rPr>
              <w:t>) 09:00~16:</w:t>
            </w:r>
            <w:r>
              <w:rPr>
                <w:rFonts w:eastAsia="標楷體" w:cstheme="minorHAnsi"/>
                <w:bCs/>
                <w:color w:val="000000" w:themeColor="text1"/>
                <w:szCs w:val="24"/>
              </w:rPr>
              <w:t>1</w:t>
            </w:r>
            <w:r w:rsidRPr="002E6FFA">
              <w:rPr>
                <w:rFonts w:eastAsia="標楷體" w:cstheme="minorHAnsi"/>
                <w:bCs/>
                <w:color w:val="000000" w:themeColor="text1"/>
                <w:szCs w:val="24"/>
              </w:rPr>
              <w:t>0</w:t>
            </w:r>
          </w:p>
        </w:tc>
      </w:tr>
      <w:tr w:rsidR="002C5161" w:rsidRPr="002E6FFA" w:rsidTr="000360FE">
        <w:trPr>
          <w:trHeight w:val="473"/>
          <w:jc w:val="center"/>
        </w:trPr>
        <w:tc>
          <w:tcPr>
            <w:tcW w:w="1380" w:type="dxa"/>
            <w:shd w:val="clear" w:color="auto" w:fill="auto"/>
            <w:tcMar>
              <w:top w:w="9" w:type="dxa"/>
              <w:left w:w="17" w:type="dxa"/>
              <w:bottom w:w="0" w:type="dxa"/>
              <w:right w:w="17" w:type="dxa"/>
            </w:tcMar>
            <w:vAlign w:val="center"/>
            <w:hideMark/>
          </w:tcPr>
          <w:p w:rsidR="002C5161" w:rsidRPr="002E6FFA" w:rsidRDefault="002C5161" w:rsidP="00DA59A2">
            <w:pPr>
              <w:adjustRightInd w:val="0"/>
              <w:snapToGrid w:val="0"/>
              <w:spacing w:line="0" w:lineRule="atLeast"/>
              <w:ind w:leftChars="25" w:left="60"/>
              <w:jc w:val="center"/>
              <w:rPr>
                <w:rFonts w:eastAsia="標楷體" w:cstheme="minorHAnsi"/>
                <w:color w:val="000000" w:themeColor="text1"/>
                <w:szCs w:val="24"/>
              </w:rPr>
            </w:pPr>
            <w:r w:rsidRPr="002E6FFA">
              <w:rPr>
                <w:rFonts w:eastAsia="標楷體" w:cstheme="minorHAnsi"/>
                <w:color w:val="000000" w:themeColor="text1"/>
                <w:szCs w:val="24"/>
              </w:rPr>
              <w:t>地點</w:t>
            </w:r>
          </w:p>
        </w:tc>
        <w:tc>
          <w:tcPr>
            <w:tcW w:w="8837" w:type="dxa"/>
            <w:gridSpan w:val="2"/>
            <w:shd w:val="clear" w:color="auto" w:fill="auto"/>
            <w:tcMar>
              <w:top w:w="9" w:type="dxa"/>
              <w:left w:w="17" w:type="dxa"/>
              <w:bottom w:w="0" w:type="dxa"/>
              <w:right w:w="17" w:type="dxa"/>
            </w:tcMar>
            <w:vAlign w:val="center"/>
            <w:hideMark/>
          </w:tcPr>
          <w:p w:rsidR="002C5161" w:rsidRPr="002E6FFA" w:rsidRDefault="002C5161" w:rsidP="00DA59A2">
            <w:pPr>
              <w:adjustRightInd w:val="0"/>
              <w:snapToGrid w:val="0"/>
              <w:spacing w:line="0" w:lineRule="atLeast"/>
              <w:rPr>
                <w:rFonts w:eastAsia="標楷體" w:cstheme="minorHAnsi"/>
                <w:color w:val="000000" w:themeColor="text1"/>
                <w:szCs w:val="24"/>
              </w:rPr>
            </w:pPr>
            <w:r>
              <w:rPr>
                <w:rFonts w:eastAsia="標楷體" w:cstheme="minorHAnsi"/>
                <w:color w:val="000000" w:themeColor="text1"/>
                <w:szCs w:val="24"/>
              </w:rPr>
              <w:t>線上課程</w:t>
            </w:r>
          </w:p>
        </w:tc>
      </w:tr>
      <w:tr w:rsidR="002C5161" w:rsidRPr="002E6FFA" w:rsidTr="00036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jc w:val="center"/>
        </w:trPr>
        <w:tc>
          <w:tcPr>
            <w:tcW w:w="1380"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Mar>
              <w:top w:w="9" w:type="dxa"/>
              <w:left w:w="67" w:type="dxa"/>
              <w:bottom w:w="0" w:type="dxa"/>
              <w:right w:w="67" w:type="dxa"/>
            </w:tcMar>
            <w:vAlign w:val="center"/>
            <w:hideMark/>
          </w:tcPr>
          <w:p w:rsidR="002C5161" w:rsidRPr="002E6FFA" w:rsidRDefault="002C5161" w:rsidP="00DA59A2">
            <w:pPr>
              <w:adjustRightInd w:val="0"/>
              <w:snapToGrid w:val="0"/>
              <w:spacing w:line="0" w:lineRule="atLeast"/>
              <w:jc w:val="center"/>
              <w:rPr>
                <w:rFonts w:eastAsia="標楷體" w:cstheme="minorHAnsi"/>
                <w:color w:val="000000" w:themeColor="text1"/>
                <w:szCs w:val="24"/>
              </w:rPr>
            </w:pPr>
            <w:r w:rsidRPr="002E6FFA">
              <w:rPr>
                <w:rFonts w:eastAsia="標楷體" w:cstheme="minorHAnsi"/>
                <w:color w:val="000000" w:themeColor="text1"/>
                <w:szCs w:val="24"/>
              </w:rPr>
              <w:t>時間</w:t>
            </w:r>
          </w:p>
        </w:tc>
        <w:tc>
          <w:tcPr>
            <w:tcW w:w="4821"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Mar>
              <w:top w:w="9" w:type="dxa"/>
              <w:left w:w="67" w:type="dxa"/>
              <w:bottom w:w="0" w:type="dxa"/>
              <w:right w:w="67" w:type="dxa"/>
            </w:tcMar>
            <w:vAlign w:val="center"/>
            <w:hideMark/>
          </w:tcPr>
          <w:p w:rsidR="002C5161" w:rsidRPr="002E6FFA" w:rsidRDefault="002C5161" w:rsidP="00DA59A2">
            <w:pPr>
              <w:adjustRightInd w:val="0"/>
              <w:snapToGrid w:val="0"/>
              <w:spacing w:line="0" w:lineRule="atLeast"/>
              <w:jc w:val="center"/>
              <w:rPr>
                <w:rFonts w:eastAsia="標楷體" w:cstheme="minorHAnsi"/>
                <w:color w:val="000000" w:themeColor="text1"/>
                <w:szCs w:val="24"/>
              </w:rPr>
            </w:pPr>
            <w:r w:rsidRPr="002E6FFA">
              <w:rPr>
                <w:rFonts w:eastAsia="標楷體" w:cstheme="minorHAnsi"/>
                <w:color w:val="000000" w:themeColor="text1"/>
                <w:szCs w:val="24"/>
              </w:rPr>
              <w:t>議題</w:t>
            </w:r>
          </w:p>
        </w:tc>
        <w:tc>
          <w:tcPr>
            <w:tcW w:w="4016"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Mar>
              <w:top w:w="9" w:type="dxa"/>
              <w:left w:w="67" w:type="dxa"/>
              <w:bottom w:w="0" w:type="dxa"/>
              <w:right w:w="67" w:type="dxa"/>
            </w:tcMar>
            <w:vAlign w:val="center"/>
            <w:hideMark/>
          </w:tcPr>
          <w:p w:rsidR="002C5161" w:rsidRPr="002E6FFA" w:rsidRDefault="002C5161" w:rsidP="00DA59A2">
            <w:pPr>
              <w:adjustRightInd w:val="0"/>
              <w:snapToGrid w:val="0"/>
              <w:spacing w:line="0" w:lineRule="atLeast"/>
              <w:jc w:val="center"/>
              <w:rPr>
                <w:rFonts w:eastAsia="標楷體" w:cstheme="minorHAnsi"/>
                <w:color w:val="000000" w:themeColor="text1"/>
                <w:szCs w:val="24"/>
              </w:rPr>
            </w:pPr>
            <w:r w:rsidRPr="002E6FFA">
              <w:rPr>
                <w:rFonts w:eastAsia="標楷體" w:cstheme="minorHAnsi"/>
                <w:color w:val="000000" w:themeColor="text1"/>
                <w:szCs w:val="24"/>
              </w:rPr>
              <w:t>主講人</w:t>
            </w:r>
          </w:p>
        </w:tc>
      </w:tr>
      <w:tr w:rsidR="002C5161" w:rsidRPr="002E6FFA" w:rsidTr="00036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3"/>
          <w:jc w:val="center"/>
        </w:trPr>
        <w:tc>
          <w:tcPr>
            <w:tcW w:w="1380" w:type="dxa"/>
            <w:tcBorders>
              <w:top w:val="single" w:sz="5" w:space="0" w:color="000000"/>
              <w:left w:val="single" w:sz="5" w:space="0" w:color="000000"/>
              <w:bottom w:val="single" w:sz="5" w:space="0" w:color="000000"/>
              <w:right w:val="single" w:sz="5" w:space="0" w:color="000000"/>
            </w:tcBorders>
            <w:shd w:val="clear" w:color="auto" w:fill="auto"/>
            <w:tcMar>
              <w:top w:w="9" w:type="dxa"/>
              <w:left w:w="67" w:type="dxa"/>
              <w:bottom w:w="0" w:type="dxa"/>
              <w:right w:w="67" w:type="dxa"/>
            </w:tcMar>
            <w:vAlign w:val="center"/>
          </w:tcPr>
          <w:p w:rsidR="002C5161" w:rsidRPr="002E6FFA" w:rsidRDefault="002C5161" w:rsidP="00DA59A2">
            <w:pPr>
              <w:adjustRightInd w:val="0"/>
              <w:snapToGrid w:val="0"/>
              <w:spacing w:line="0" w:lineRule="atLeast"/>
              <w:rPr>
                <w:rFonts w:eastAsia="標楷體" w:cstheme="minorHAnsi"/>
                <w:color w:val="000000" w:themeColor="text1"/>
                <w:szCs w:val="24"/>
              </w:rPr>
            </w:pPr>
            <w:r>
              <w:rPr>
                <w:rFonts w:eastAsia="標楷體" w:cstheme="minorHAnsi"/>
                <w:color w:val="000000" w:themeColor="text1"/>
                <w:szCs w:val="24"/>
              </w:rPr>
              <w:t>09:00~09:30</w:t>
            </w:r>
          </w:p>
        </w:tc>
        <w:tc>
          <w:tcPr>
            <w:tcW w:w="4821" w:type="dxa"/>
            <w:tcBorders>
              <w:top w:val="single" w:sz="5" w:space="0" w:color="000000"/>
              <w:left w:val="single" w:sz="5" w:space="0" w:color="000000"/>
              <w:bottom w:val="single" w:sz="4" w:space="0" w:color="auto"/>
              <w:right w:val="single" w:sz="2" w:space="0" w:color="auto"/>
            </w:tcBorders>
            <w:shd w:val="clear" w:color="auto" w:fill="auto"/>
            <w:tcMar>
              <w:top w:w="9" w:type="dxa"/>
              <w:left w:w="67" w:type="dxa"/>
              <w:bottom w:w="0" w:type="dxa"/>
              <w:right w:w="67" w:type="dxa"/>
            </w:tcMar>
            <w:vAlign w:val="center"/>
          </w:tcPr>
          <w:p w:rsidR="002C5161" w:rsidRPr="00903449" w:rsidRDefault="002C5161" w:rsidP="00DA59A2">
            <w:pPr>
              <w:tabs>
                <w:tab w:val="left" w:pos="348"/>
              </w:tabs>
              <w:spacing w:line="360" w:lineRule="exact"/>
              <w:contextualSpacing/>
              <w:jc w:val="both"/>
              <w:rPr>
                <w:rFonts w:eastAsia="標楷體" w:cstheme="minorHAnsi"/>
                <w:kern w:val="0"/>
                <w:szCs w:val="24"/>
              </w:rPr>
            </w:pPr>
            <w:r>
              <w:rPr>
                <w:rFonts w:ascii="標楷體" w:eastAsia="標楷體" w:hAnsi="標楷體"/>
                <w:color w:val="000000"/>
              </w:rPr>
              <w:t>國內</w:t>
            </w:r>
            <w:r w:rsidRPr="005D3D8B">
              <w:rPr>
                <w:rFonts w:ascii="標楷體" w:eastAsia="標楷體" w:hAnsi="標楷體"/>
                <w:color w:val="000000"/>
              </w:rPr>
              <w:t>醫療器材軟體確效</w:t>
            </w:r>
            <w:r>
              <w:rPr>
                <w:rFonts w:ascii="標楷體" w:eastAsia="標楷體" w:hAnsi="標楷體"/>
                <w:color w:val="000000"/>
              </w:rPr>
              <w:t>/風險管理</w:t>
            </w:r>
            <w:r w:rsidRPr="005D3D8B">
              <w:rPr>
                <w:rFonts w:ascii="標楷體" w:eastAsia="標楷體" w:hAnsi="標楷體"/>
                <w:color w:val="000000"/>
              </w:rPr>
              <w:t>指引</w:t>
            </w:r>
            <w:r>
              <w:rPr>
                <w:rFonts w:ascii="標楷體" w:eastAsia="標楷體" w:hAnsi="標楷體" w:hint="eastAsia"/>
                <w:color w:val="000000"/>
              </w:rPr>
              <w:t>介紹</w:t>
            </w:r>
          </w:p>
        </w:tc>
        <w:tc>
          <w:tcPr>
            <w:tcW w:w="4016" w:type="dxa"/>
            <w:tcBorders>
              <w:top w:val="single" w:sz="5" w:space="0" w:color="000000"/>
              <w:left w:val="single" w:sz="2" w:space="0" w:color="auto"/>
              <w:bottom w:val="single" w:sz="4" w:space="0" w:color="auto"/>
              <w:right w:val="single" w:sz="5" w:space="0" w:color="000000"/>
            </w:tcBorders>
            <w:shd w:val="clear" w:color="auto" w:fill="auto"/>
            <w:vAlign w:val="center"/>
          </w:tcPr>
          <w:p w:rsidR="002C5161" w:rsidRPr="00A838B0" w:rsidRDefault="002C5161" w:rsidP="00DA59A2">
            <w:pPr>
              <w:tabs>
                <w:tab w:val="left" w:pos="1080"/>
              </w:tabs>
              <w:spacing w:line="360" w:lineRule="exact"/>
              <w:contextualSpacing/>
              <w:rPr>
                <w:rFonts w:eastAsia="標楷體" w:cstheme="minorHAnsi"/>
                <w:kern w:val="0"/>
                <w:szCs w:val="24"/>
              </w:rPr>
            </w:pPr>
            <w:r>
              <w:rPr>
                <w:rFonts w:eastAsia="標楷體" w:cstheme="minorHAnsi" w:hint="eastAsia"/>
                <w:kern w:val="0"/>
                <w:szCs w:val="24"/>
              </w:rPr>
              <w:t xml:space="preserve">TFDA </w:t>
            </w:r>
          </w:p>
        </w:tc>
      </w:tr>
      <w:tr w:rsidR="002C5161" w:rsidRPr="002E6FFA" w:rsidTr="00036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3"/>
          <w:jc w:val="center"/>
        </w:trPr>
        <w:tc>
          <w:tcPr>
            <w:tcW w:w="1380" w:type="dxa"/>
            <w:tcBorders>
              <w:top w:val="single" w:sz="5" w:space="0" w:color="000000"/>
              <w:left w:val="single" w:sz="5" w:space="0" w:color="000000"/>
              <w:bottom w:val="single" w:sz="5" w:space="0" w:color="000000"/>
              <w:right w:val="single" w:sz="5" w:space="0" w:color="000000"/>
            </w:tcBorders>
            <w:shd w:val="clear" w:color="auto" w:fill="auto"/>
            <w:tcMar>
              <w:top w:w="9" w:type="dxa"/>
              <w:left w:w="67" w:type="dxa"/>
              <w:bottom w:w="0" w:type="dxa"/>
              <w:right w:w="67" w:type="dxa"/>
            </w:tcMar>
            <w:vAlign w:val="center"/>
          </w:tcPr>
          <w:p w:rsidR="002C5161" w:rsidRPr="002E6FFA" w:rsidRDefault="002C5161" w:rsidP="00DA59A2">
            <w:pPr>
              <w:adjustRightInd w:val="0"/>
              <w:snapToGrid w:val="0"/>
              <w:spacing w:line="0" w:lineRule="atLeast"/>
              <w:rPr>
                <w:rFonts w:eastAsia="標楷體" w:cstheme="minorHAnsi"/>
                <w:color w:val="000000" w:themeColor="text1"/>
                <w:szCs w:val="24"/>
              </w:rPr>
            </w:pPr>
            <w:r w:rsidRPr="002E6FFA">
              <w:rPr>
                <w:rFonts w:eastAsia="標楷體" w:cstheme="minorHAnsi"/>
                <w:color w:val="000000" w:themeColor="text1"/>
                <w:szCs w:val="24"/>
              </w:rPr>
              <w:t>09:</w:t>
            </w:r>
            <w:r>
              <w:rPr>
                <w:rFonts w:eastAsia="標楷體" w:cstheme="minorHAnsi"/>
                <w:color w:val="000000" w:themeColor="text1"/>
                <w:szCs w:val="24"/>
              </w:rPr>
              <w:t>30</w:t>
            </w:r>
            <w:r w:rsidRPr="002E6FFA">
              <w:rPr>
                <w:rFonts w:eastAsia="標楷體" w:cstheme="minorHAnsi"/>
                <w:color w:val="000000" w:themeColor="text1"/>
                <w:szCs w:val="24"/>
              </w:rPr>
              <w:t>~10:30</w:t>
            </w:r>
          </w:p>
        </w:tc>
        <w:tc>
          <w:tcPr>
            <w:tcW w:w="4821" w:type="dxa"/>
            <w:tcBorders>
              <w:top w:val="single" w:sz="5" w:space="0" w:color="000000"/>
              <w:left w:val="single" w:sz="5" w:space="0" w:color="000000"/>
              <w:bottom w:val="single" w:sz="4" w:space="0" w:color="auto"/>
              <w:right w:val="single" w:sz="2" w:space="0" w:color="auto"/>
            </w:tcBorders>
            <w:shd w:val="clear" w:color="auto" w:fill="auto"/>
            <w:tcMar>
              <w:top w:w="9" w:type="dxa"/>
              <w:left w:w="67" w:type="dxa"/>
              <w:bottom w:w="0" w:type="dxa"/>
              <w:right w:w="67" w:type="dxa"/>
            </w:tcMar>
            <w:vAlign w:val="center"/>
          </w:tcPr>
          <w:p w:rsidR="002C5161" w:rsidRPr="00903449" w:rsidRDefault="002C5161" w:rsidP="00DA59A2">
            <w:pPr>
              <w:tabs>
                <w:tab w:val="left" w:pos="348"/>
              </w:tabs>
              <w:spacing w:line="360" w:lineRule="exact"/>
              <w:contextualSpacing/>
              <w:jc w:val="both"/>
              <w:rPr>
                <w:rFonts w:eastAsia="標楷體" w:cstheme="minorHAnsi"/>
                <w:kern w:val="0"/>
                <w:szCs w:val="24"/>
              </w:rPr>
            </w:pPr>
            <w:r w:rsidRPr="00903449">
              <w:rPr>
                <w:rFonts w:eastAsia="標楷體" w:cstheme="minorHAnsi" w:hint="eastAsia"/>
                <w:kern w:val="0"/>
                <w:szCs w:val="24"/>
              </w:rPr>
              <w:t>醫療軟體確效</w:t>
            </w:r>
            <w:r w:rsidRPr="00903449">
              <w:rPr>
                <w:rFonts w:eastAsia="標楷體" w:cstheme="minorHAnsi"/>
                <w:kern w:val="0"/>
                <w:szCs w:val="24"/>
              </w:rPr>
              <w:t>IEC 62304</w:t>
            </w:r>
            <w:r>
              <w:rPr>
                <w:rFonts w:eastAsia="標楷體" w:cstheme="minorHAnsi" w:hint="eastAsia"/>
                <w:kern w:val="0"/>
                <w:szCs w:val="24"/>
              </w:rPr>
              <w:t>標準要求介紹</w:t>
            </w:r>
          </w:p>
        </w:tc>
        <w:tc>
          <w:tcPr>
            <w:tcW w:w="4016" w:type="dxa"/>
            <w:tcBorders>
              <w:top w:val="single" w:sz="5" w:space="0" w:color="000000"/>
              <w:left w:val="single" w:sz="2" w:space="0" w:color="auto"/>
              <w:bottom w:val="single" w:sz="4" w:space="0" w:color="auto"/>
              <w:right w:val="single" w:sz="5" w:space="0" w:color="000000"/>
            </w:tcBorders>
            <w:shd w:val="clear" w:color="auto" w:fill="auto"/>
            <w:vAlign w:val="center"/>
          </w:tcPr>
          <w:p w:rsidR="002C5161" w:rsidRPr="00A838B0" w:rsidRDefault="002C5161" w:rsidP="00DA59A2">
            <w:pPr>
              <w:tabs>
                <w:tab w:val="left" w:pos="1080"/>
              </w:tabs>
              <w:spacing w:line="360" w:lineRule="exact"/>
              <w:contextualSpacing/>
              <w:rPr>
                <w:rFonts w:eastAsia="標楷體" w:cstheme="minorHAnsi"/>
                <w:kern w:val="0"/>
                <w:szCs w:val="24"/>
              </w:rPr>
            </w:pPr>
            <w:r w:rsidRPr="00A838B0">
              <w:rPr>
                <w:rFonts w:eastAsia="標楷體" w:cstheme="minorHAnsi" w:hint="eastAsia"/>
                <w:kern w:val="0"/>
                <w:szCs w:val="24"/>
              </w:rPr>
              <w:t>UL</w:t>
            </w:r>
            <w:r w:rsidRPr="00A838B0">
              <w:rPr>
                <w:rFonts w:eastAsia="標楷體" w:cstheme="minorHAnsi" w:hint="eastAsia"/>
                <w:kern w:val="0"/>
                <w:szCs w:val="24"/>
              </w:rPr>
              <w:t>優力國際安全認證有限公司</w:t>
            </w:r>
            <w:r w:rsidRPr="002E6FFA">
              <w:rPr>
                <w:rFonts w:eastAsia="標楷體" w:cstheme="minorHAnsi"/>
              </w:rPr>
              <w:t>工程部</w:t>
            </w:r>
            <w:r w:rsidR="002A73F3">
              <w:rPr>
                <w:rFonts w:eastAsia="標楷體" w:cstheme="minorHAnsi" w:hint="eastAsia"/>
              </w:rPr>
              <w:t xml:space="preserve"> </w:t>
            </w:r>
            <w:r w:rsidRPr="002E6FFA">
              <w:rPr>
                <w:rFonts w:eastAsia="標楷體" w:cstheme="minorHAnsi"/>
                <w:kern w:val="0"/>
                <w:szCs w:val="24"/>
              </w:rPr>
              <w:t>施國威</w:t>
            </w:r>
            <w:r w:rsidRPr="002E6FFA">
              <w:rPr>
                <w:rFonts w:eastAsia="標楷體" w:cstheme="minorHAnsi"/>
              </w:rPr>
              <w:t>專案經理</w:t>
            </w:r>
          </w:p>
        </w:tc>
      </w:tr>
      <w:tr w:rsidR="002C5161" w:rsidRPr="002E6FFA" w:rsidTr="00036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1380" w:type="dxa"/>
            <w:tcBorders>
              <w:top w:val="single" w:sz="5" w:space="0" w:color="000000"/>
              <w:left w:val="single" w:sz="5" w:space="0" w:color="000000"/>
              <w:bottom w:val="single" w:sz="4" w:space="0" w:color="auto"/>
              <w:right w:val="single" w:sz="5" w:space="0" w:color="000000"/>
            </w:tcBorders>
            <w:shd w:val="clear" w:color="auto" w:fill="auto"/>
            <w:tcMar>
              <w:top w:w="9" w:type="dxa"/>
              <w:left w:w="67" w:type="dxa"/>
              <w:bottom w:w="0" w:type="dxa"/>
              <w:right w:w="67" w:type="dxa"/>
            </w:tcMar>
            <w:vAlign w:val="center"/>
          </w:tcPr>
          <w:p w:rsidR="002C5161" w:rsidRPr="002E6FFA" w:rsidRDefault="002C5161" w:rsidP="00DA59A2">
            <w:pPr>
              <w:tabs>
                <w:tab w:val="left" w:pos="480"/>
                <w:tab w:val="left" w:pos="960"/>
                <w:tab w:val="left" w:pos="1440"/>
                <w:tab w:val="left" w:pos="1920"/>
                <w:tab w:val="left" w:pos="2400"/>
              </w:tabs>
              <w:adjustRightInd w:val="0"/>
              <w:snapToGrid w:val="0"/>
              <w:spacing w:line="0" w:lineRule="atLeast"/>
              <w:rPr>
                <w:rFonts w:eastAsia="標楷體" w:cstheme="minorHAnsi"/>
                <w:color w:val="000000" w:themeColor="text1"/>
                <w:kern w:val="0"/>
                <w:szCs w:val="24"/>
              </w:rPr>
            </w:pPr>
            <w:r w:rsidRPr="002E6FFA">
              <w:rPr>
                <w:rFonts w:eastAsia="標楷體" w:cstheme="minorHAnsi"/>
                <w:color w:val="000000" w:themeColor="text1"/>
                <w:kern w:val="0"/>
                <w:szCs w:val="24"/>
              </w:rPr>
              <w:t>10:30~10:40</w:t>
            </w:r>
          </w:p>
        </w:tc>
        <w:tc>
          <w:tcPr>
            <w:tcW w:w="8837" w:type="dxa"/>
            <w:gridSpan w:val="2"/>
            <w:tcBorders>
              <w:top w:val="single" w:sz="4" w:space="0" w:color="auto"/>
              <w:left w:val="single" w:sz="5" w:space="0" w:color="000000"/>
              <w:bottom w:val="single" w:sz="4" w:space="0" w:color="auto"/>
              <w:right w:val="single" w:sz="5" w:space="0" w:color="000000"/>
            </w:tcBorders>
            <w:shd w:val="clear" w:color="auto" w:fill="auto"/>
            <w:tcMar>
              <w:top w:w="9" w:type="dxa"/>
              <w:left w:w="67" w:type="dxa"/>
              <w:bottom w:w="0" w:type="dxa"/>
              <w:right w:w="67" w:type="dxa"/>
            </w:tcMar>
            <w:vAlign w:val="center"/>
          </w:tcPr>
          <w:p w:rsidR="002C5161" w:rsidRPr="002E6FFA" w:rsidRDefault="002C5161" w:rsidP="00990294">
            <w:pPr>
              <w:adjustRightInd w:val="0"/>
              <w:snapToGrid w:val="0"/>
              <w:spacing w:beforeLines="25" w:line="0" w:lineRule="atLeast"/>
              <w:ind w:leftChars="58" w:left="139" w:rightChars="11" w:right="26"/>
              <w:jc w:val="center"/>
              <w:rPr>
                <w:rFonts w:eastAsia="標楷體" w:cstheme="minorHAnsi"/>
                <w:color w:val="000000" w:themeColor="text1"/>
                <w:szCs w:val="24"/>
              </w:rPr>
            </w:pPr>
            <w:r w:rsidRPr="002E6FFA">
              <w:rPr>
                <w:rFonts w:eastAsia="標楷體" w:cstheme="minorHAnsi"/>
                <w:color w:val="000000" w:themeColor="text1"/>
                <w:szCs w:val="24"/>
              </w:rPr>
              <w:t>休息</w:t>
            </w:r>
          </w:p>
        </w:tc>
      </w:tr>
      <w:tr w:rsidR="002C5161" w:rsidRPr="002E6FFA" w:rsidTr="00036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jc w:val="center"/>
        </w:trPr>
        <w:tc>
          <w:tcPr>
            <w:tcW w:w="1380" w:type="dxa"/>
            <w:tcBorders>
              <w:top w:val="single" w:sz="4" w:space="0" w:color="auto"/>
              <w:left w:val="single" w:sz="5" w:space="0" w:color="000000"/>
              <w:bottom w:val="single" w:sz="5" w:space="0" w:color="000000"/>
              <w:right w:val="single" w:sz="5" w:space="0" w:color="000000"/>
            </w:tcBorders>
            <w:shd w:val="clear" w:color="auto" w:fill="auto"/>
            <w:tcMar>
              <w:top w:w="9" w:type="dxa"/>
              <w:left w:w="67" w:type="dxa"/>
              <w:bottom w:w="0" w:type="dxa"/>
              <w:right w:w="67" w:type="dxa"/>
            </w:tcMar>
            <w:vAlign w:val="center"/>
          </w:tcPr>
          <w:p w:rsidR="002C5161" w:rsidRPr="002E6FFA" w:rsidRDefault="002C5161" w:rsidP="00DA59A2">
            <w:pPr>
              <w:tabs>
                <w:tab w:val="left" w:pos="480"/>
                <w:tab w:val="left" w:pos="960"/>
                <w:tab w:val="left" w:pos="1440"/>
                <w:tab w:val="left" w:pos="1920"/>
                <w:tab w:val="left" w:pos="2400"/>
              </w:tabs>
              <w:adjustRightInd w:val="0"/>
              <w:snapToGrid w:val="0"/>
              <w:spacing w:line="0" w:lineRule="atLeast"/>
              <w:rPr>
                <w:rFonts w:eastAsia="標楷體" w:cstheme="minorHAnsi"/>
                <w:color w:val="000000" w:themeColor="text1"/>
                <w:kern w:val="0"/>
                <w:szCs w:val="24"/>
              </w:rPr>
            </w:pPr>
            <w:r w:rsidRPr="002E6FFA">
              <w:rPr>
                <w:rFonts w:eastAsia="標楷體" w:cstheme="minorHAnsi"/>
                <w:color w:val="000000" w:themeColor="text1"/>
                <w:kern w:val="0"/>
                <w:szCs w:val="24"/>
              </w:rPr>
              <w:t>10:40~12:</w:t>
            </w:r>
            <w:r>
              <w:rPr>
                <w:rFonts w:eastAsia="標楷體" w:cstheme="minorHAnsi"/>
                <w:color w:val="000000" w:themeColor="text1"/>
                <w:kern w:val="0"/>
                <w:szCs w:val="24"/>
              </w:rPr>
              <w:t>2</w:t>
            </w:r>
            <w:r w:rsidRPr="002E6FFA">
              <w:rPr>
                <w:rFonts w:eastAsia="標楷體" w:cstheme="minorHAnsi"/>
                <w:color w:val="000000" w:themeColor="text1"/>
                <w:kern w:val="0"/>
                <w:szCs w:val="24"/>
              </w:rPr>
              <w:t>0</w:t>
            </w:r>
          </w:p>
        </w:tc>
        <w:tc>
          <w:tcPr>
            <w:tcW w:w="4821" w:type="dxa"/>
            <w:tcBorders>
              <w:top w:val="single" w:sz="4" w:space="0" w:color="auto"/>
              <w:left w:val="single" w:sz="5" w:space="0" w:color="000000"/>
              <w:bottom w:val="single" w:sz="5" w:space="0" w:color="000000"/>
              <w:right w:val="single" w:sz="2" w:space="0" w:color="auto"/>
            </w:tcBorders>
            <w:shd w:val="clear" w:color="auto" w:fill="auto"/>
            <w:tcMar>
              <w:top w:w="9" w:type="dxa"/>
              <w:left w:w="67" w:type="dxa"/>
              <w:bottom w:w="0" w:type="dxa"/>
              <w:right w:w="67" w:type="dxa"/>
            </w:tcMar>
            <w:vAlign w:val="center"/>
          </w:tcPr>
          <w:p w:rsidR="002C5161" w:rsidRPr="00C24A90" w:rsidRDefault="002C5161" w:rsidP="00DA59A2">
            <w:pPr>
              <w:tabs>
                <w:tab w:val="left" w:pos="1080"/>
              </w:tabs>
              <w:spacing w:line="360" w:lineRule="exact"/>
              <w:contextualSpacing/>
              <w:jc w:val="both"/>
              <w:rPr>
                <w:rFonts w:eastAsia="標楷體" w:cstheme="minorHAnsi"/>
                <w:kern w:val="0"/>
                <w:szCs w:val="24"/>
              </w:rPr>
            </w:pPr>
            <w:r w:rsidRPr="00567FE0">
              <w:rPr>
                <w:rFonts w:eastAsia="標楷體" w:cstheme="minorHAnsi" w:hint="eastAsia"/>
                <w:kern w:val="0"/>
                <w:szCs w:val="24"/>
              </w:rPr>
              <w:t>醫療軟體</w:t>
            </w:r>
            <w:r w:rsidRPr="00567FE0">
              <w:rPr>
                <w:rFonts w:eastAsia="標楷體" w:cstheme="minorHAnsi" w:hint="eastAsia"/>
                <w:kern w:val="0"/>
                <w:szCs w:val="24"/>
              </w:rPr>
              <w:t>IEC 62304</w:t>
            </w:r>
            <w:r w:rsidRPr="00567FE0">
              <w:rPr>
                <w:rFonts w:eastAsia="標楷體" w:cstheme="minorHAnsi" w:hint="eastAsia"/>
                <w:kern w:val="0"/>
                <w:szCs w:val="24"/>
              </w:rPr>
              <w:t>應用案例介紹與實務分享</w:t>
            </w:r>
          </w:p>
        </w:tc>
        <w:tc>
          <w:tcPr>
            <w:tcW w:w="4016" w:type="dxa"/>
            <w:tcBorders>
              <w:top w:val="single" w:sz="4" w:space="0" w:color="auto"/>
              <w:left w:val="single" w:sz="2" w:space="0" w:color="auto"/>
              <w:right w:val="single" w:sz="5" w:space="0" w:color="000000"/>
            </w:tcBorders>
            <w:shd w:val="clear" w:color="auto" w:fill="auto"/>
            <w:vAlign w:val="center"/>
          </w:tcPr>
          <w:p w:rsidR="002C5161" w:rsidRPr="00A838B0" w:rsidRDefault="002C5161" w:rsidP="00DA59A2">
            <w:pPr>
              <w:tabs>
                <w:tab w:val="left" w:pos="1080"/>
              </w:tabs>
              <w:spacing w:line="360" w:lineRule="exact"/>
              <w:contextualSpacing/>
              <w:rPr>
                <w:rFonts w:eastAsia="標楷體" w:cstheme="minorHAnsi"/>
                <w:kern w:val="0"/>
                <w:szCs w:val="24"/>
              </w:rPr>
            </w:pPr>
            <w:r w:rsidRPr="00A838B0">
              <w:rPr>
                <w:rFonts w:eastAsia="標楷體" w:cstheme="minorHAnsi" w:hint="eastAsia"/>
                <w:kern w:val="0"/>
                <w:szCs w:val="24"/>
              </w:rPr>
              <w:t>UL</w:t>
            </w:r>
            <w:r w:rsidRPr="00A838B0">
              <w:rPr>
                <w:rFonts w:eastAsia="標楷體" w:cstheme="minorHAnsi" w:hint="eastAsia"/>
                <w:kern w:val="0"/>
                <w:szCs w:val="24"/>
              </w:rPr>
              <w:t>優力國際安全認證有限公司</w:t>
            </w:r>
            <w:r w:rsidRPr="002E6FFA">
              <w:rPr>
                <w:rFonts w:eastAsia="標楷體" w:cstheme="minorHAnsi"/>
              </w:rPr>
              <w:t>工程部</w:t>
            </w:r>
            <w:r w:rsidR="002A73F3">
              <w:rPr>
                <w:rFonts w:eastAsia="標楷體" w:cstheme="minorHAnsi" w:hint="eastAsia"/>
              </w:rPr>
              <w:t xml:space="preserve"> </w:t>
            </w:r>
            <w:r w:rsidRPr="002E6FFA">
              <w:rPr>
                <w:rFonts w:eastAsia="標楷體" w:cstheme="minorHAnsi"/>
                <w:kern w:val="0"/>
                <w:szCs w:val="24"/>
              </w:rPr>
              <w:t>施國威</w:t>
            </w:r>
            <w:r w:rsidRPr="002E6FFA">
              <w:rPr>
                <w:rFonts w:eastAsia="標楷體" w:cstheme="minorHAnsi"/>
              </w:rPr>
              <w:t>專案經理</w:t>
            </w:r>
          </w:p>
        </w:tc>
      </w:tr>
      <w:tr w:rsidR="002C5161" w:rsidRPr="002E6FFA" w:rsidTr="00036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jc w:val="center"/>
        </w:trPr>
        <w:tc>
          <w:tcPr>
            <w:tcW w:w="1380" w:type="dxa"/>
            <w:tcBorders>
              <w:top w:val="single" w:sz="5" w:space="0" w:color="000000"/>
              <w:left w:val="single" w:sz="5" w:space="0" w:color="000000"/>
              <w:bottom w:val="single" w:sz="5" w:space="0" w:color="000000"/>
              <w:right w:val="single" w:sz="5" w:space="0" w:color="000000"/>
            </w:tcBorders>
            <w:shd w:val="clear" w:color="auto" w:fill="auto"/>
            <w:tcMar>
              <w:top w:w="9" w:type="dxa"/>
              <w:left w:w="67" w:type="dxa"/>
              <w:bottom w:w="0" w:type="dxa"/>
              <w:right w:w="67" w:type="dxa"/>
            </w:tcMar>
            <w:vAlign w:val="center"/>
          </w:tcPr>
          <w:p w:rsidR="002C5161" w:rsidRPr="002E6FFA" w:rsidRDefault="002C5161" w:rsidP="00DA59A2">
            <w:pPr>
              <w:tabs>
                <w:tab w:val="left" w:pos="480"/>
                <w:tab w:val="left" w:pos="960"/>
                <w:tab w:val="left" w:pos="1440"/>
                <w:tab w:val="left" w:pos="1920"/>
                <w:tab w:val="left" w:pos="2400"/>
              </w:tabs>
              <w:adjustRightInd w:val="0"/>
              <w:snapToGrid w:val="0"/>
              <w:spacing w:line="0" w:lineRule="atLeast"/>
              <w:rPr>
                <w:rFonts w:eastAsia="標楷體" w:cstheme="minorHAnsi"/>
                <w:color w:val="000000" w:themeColor="text1"/>
                <w:kern w:val="0"/>
                <w:szCs w:val="24"/>
              </w:rPr>
            </w:pPr>
            <w:r w:rsidRPr="002E6FFA">
              <w:rPr>
                <w:rFonts w:eastAsia="標楷體" w:cstheme="minorHAnsi"/>
                <w:color w:val="000000" w:themeColor="text1"/>
                <w:kern w:val="0"/>
                <w:szCs w:val="24"/>
              </w:rPr>
              <w:t>12:</w:t>
            </w:r>
            <w:r>
              <w:rPr>
                <w:rFonts w:eastAsia="標楷體" w:cstheme="minorHAnsi"/>
                <w:color w:val="000000" w:themeColor="text1"/>
                <w:kern w:val="0"/>
                <w:szCs w:val="24"/>
              </w:rPr>
              <w:t>2</w:t>
            </w:r>
            <w:r w:rsidRPr="002E6FFA">
              <w:rPr>
                <w:rFonts w:eastAsia="標楷體" w:cstheme="minorHAnsi"/>
                <w:color w:val="000000" w:themeColor="text1"/>
                <w:kern w:val="0"/>
                <w:szCs w:val="24"/>
              </w:rPr>
              <w:t>0~13:</w:t>
            </w:r>
            <w:r>
              <w:rPr>
                <w:rFonts w:eastAsia="標楷體" w:cstheme="minorHAnsi"/>
                <w:color w:val="000000" w:themeColor="text1"/>
                <w:kern w:val="0"/>
                <w:szCs w:val="24"/>
              </w:rPr>
              <w:t>10</w:t>
            </w:r>
          </w:p>
        </w:tc>
        <w:tc>
          <w:tcPr>
            <w:tcW w:w="8837" w:type="dxa"/>
            <w:gridSpan w:val="2"/>
            <w:tcBorders>
              <w:top w:val="single" w:sz="5" w:space="0" w:color="000000"/>
              <w:left w:val="single" w:sz="5" w:space="0" w:color="000000"/>
              <w:bottom w:val="single" w:sz="5" w:space="0" w:color="000000"/>
              <w:right w:val="single" w:sz="5" w:space="0" w:color="000000"/>
            </w:tcBorders>
            <w:shd w:val="clear" w:color="auto" w:fill="auto"/>
            <w:tcMar>
              <w:top w:w="9" w:type="dxa"/>
              <w:left w:w="67" w:type="dxa"/>
              <w:bottom w:w="0" w:type="dxa"/>
              <w:right w:w="67" w:type="dxa"/>
            </w:tcMar>
            <w:vAlign w:val="center"/>
          </w:tcPr>
          <w:p w:rsidR="002C5161" w:rsidRPr="002E6FFA" w:rsidRDefault="002C5161" w:rsidP="00DA59A2">
            <w:pPr>
              <w:adjustRightInd w:val="0"/>
              <w:snapToGrid w:val="0"/>
              <w:spacing w:line="0" w:lineRule="atLeast"/>
              <w:ind w:leftChars="58" w:left="139" w:rightChars="11" w:right="26"/>
              <w:jc w:val="center"/>
              <w:rPr>
                <w:rFonts w:eastAsia="標楷體" w:cstheme="minorHAnsi"/>
                <w:color w:val="000000" w:themeColor="text1"/>
                <w:szCs w:val="24"/>
              </w:rPr>
            </w:pPr>
            <w:r w:rsidRPr="002E6FFA">
              <w:rPr>
                <w:rFonts w:eastAsia="標楷體" w:cstheme="minorHAnsi"/>
                <w:color w:val="000000" w:themeColor="text1"/>
                <w:szCs w:val="24"/>
              </w:rPr>
              <w:t>午休</w:t>
            </w:r>
          </w:p>
        </w:tc>
      </w:tr>
      <w:tr w:rsidR="002C5161" w:rsidRPr="002E6FFA" w:rsidTr="00036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2"/>
          <w:jc w:val="center"/>
        </w:trPr>
        <w:tc>
          <w:tcPr>
            <w:tcW w:w="1380" w:type="dxa"/>
            <w:tcBorders>
              <w:top w:val="single" w:sz="5" w:space="0" w:color="000000"/>
              <w:left w:val="single" w:sz="5" w:space="0" w:color="000000"/>
              <w:bottom w:val="single" w:sz="2" w:space="0" w:color="auto"/>
              <w:right w:val="single" w:sz="5" w:space="0" w:color="000000"/>
            </w:tcBorders>
            <w:shd w:val="clear" w:color="auto" w:fill="auto"/>
            <w:tcMar>
              <w:top w:w="9" w:type="dxa"/>
              <w:left w:w="67" w:type="dxa"/>
              <w:bottom w:w="0" w:type="dxa"/>
              <w:right w:w="67" w:type="dxa"/>
            </w:tcMar>
            <w:vAlign w:val="center"/>
          </w:tcPr>
          <w:p w:rsidR="002C5161" w:rsidRPr="002E6FFA" w:rsidRDefault="002C5161" w:rsidP="00DA59A2">
            <w:pPr>
              <w:tabs>
                <w:tab w:val="left" w:pos="480"/>
                <w:tab w:val="left" w:pos="960"/>
                <w:tab w:val="left" w:pos="1440"/>
                <w:tab w:val="left" w:pos="1920"/>
                <w:tab w:val="left" w:pos="2400"/>
              </w:tabs>
              <w:adjustRightInd w:val="0"/>
              <w:snapToGrid w:val="0"/>
              <w:spacing w:line="0" w:lineRule="atLeast"/>
              <w:rPr>
                <w:rFonts w:eastAsia="標楷體" w:cstheme="minorHAnsi"/>
                <w:color w:val="000000" w:themeColor="text1"/>
                <w:kern w:val="0"/>
                <w:szCs w:val="24"/>
              </w:rPr>
            </w:pPr>
            <w:r w:rsidRPr="002E6FFA">
              <w:rPr>
                <w:rFonts w:eastAsia="標楷體" w:cstheme="minorHAnsi"/>
                <w:color w:val="000000" w:themeColor="text1"/>
                <w:kern w:val="0"/>
                <w:szCs w:val="24"/>
              </w:rPr>
              <w:t>13:</w:t>
            </w:r>
            <w:r>
              <w:rPr>
                <w:rFonts w:eastAsia="標楷體" w:cstheme="minorHAnsi"/>
                <w:color w:val="000000" w:themeColor="text1"/>
                <w:kern w:val="0"/>
                <w:szCs w:val="24"/>
              </w:rPr>
              <w:t>10</w:t>
            </w:r>
            <w:r w:rsidRPr="002E6FFA">
              <w:rPr>
                <w:rFonts w:eastAsia="標楷體" w:cstheme="minorHAnsi"/>
                <w:color w:val="000000" w:themeColor="text1"/>
                <w:kern w:val="0"/>
                <w:szCs w:val="24"/>
              </w:rPr>
              <w:t>~14:</w:t>
            </w:r>
            <w:r>
              <w:rPr>
                <w:rFonts w:eastAsia="標楷體" w:cstheme="minorHAnsi"/>
                <w:color w:val="000000" w:themeColor="text1"/>
                <w:kern w:val="0"/>
                <w:szCs w:val="24"/>
              </w:rPr>
              <w:t>4</w:t>
            </w:r>
            <w:r w:rsidRPr="002E6FFA">
              <w:rPr>
                <w:rFonts w:eastAsia="標楷體" w:cstheme="minorHAnsi"/>
                <w:color w:val="000000" w:themeColor="text1"/>
                <w:kern w:val="0"/>
                <w:szCs w:val="24"/>
              </w:rPr>
              <w:t>0</w:t>
            </w:r>
          </w:p>
        </w:tc>
        <w:tc>
          <w:tcPr>
            <w:tcW w:w="4821" w:type="dxa"/>
            <w:tcBorders>
              <w:top w:val="single" w:sz="5" w:space="0" w:color="000000"/>
              <w:left w:val="single" w:sz="5" w:space="0" w:color="000000"/>
              <w:bottom w:val="single" w:sz="4" w:space="0" w:color="auto"/>
              <w:right w:val="single" w:sz="2" w:space="0" w:color="auto"/>
            </w:tcBorders>
            <w:shd w:val="clear" w:color="auto" w:fill="auto"/>
            <w:tcMar>
              <w:top w:w="9" w:type="dxa"/>
              <w:left w:w="67" w:type="dxa"/>
              <w:bottom w:w="0" w:type="dxa"/>
              <w:right w:w="67" w:type="dxa"/>
            </w:tcMar>
            <w:vAlign w:val="center"/>
          </w:tcPr>
          <w:p w:rsidR="002C5161" w:rsidRPr="00C24A90" w:rsidRDefault="002C5161" w:rsidP="00DA59A2">
            <w:pPr>
              <w:tabs>
                <w:tab w:val="left" w:pos="1080"/>
              </w:tabs>
              <w:spacing w:line="360" w:lineRule="exact"/>
              <w:contextualSpacing/>
              <w:jc w:val="both"/>
              <w:rPr>
                <w:rFonts w:eastAsia="標楷體" w:cstheme="minorHAnsi"/>
                <w:color w:val="000000" w:themeColor="text1"/>
                <w:szCs w:val="24"/>
              </w:rPr>
            </w:pPr>
            <w:r w:rsidRPr="00C24A90">
              <w:rPr>
                <w:rFonts w:eastAsia="標楷體" w:cstheme="minorHAnsi" w:hint="eastAsia"/>
                <w:kern w:val="0"/>
                <w:szCs w:val="24"/>
              </w:rPr>
              <w:t>風險管理基本要求</w:t>
            </w:r>
            <w:r w:rsidRPr="00C24A90">
              <w:rPr>
                <w:rFonts w:eastAsia="標楷體" w:cstheme="minorHAnsi" w:hint="eastAsia"/>
                <w:kern w:val="0"/>
                <w:szCs w:val="24"/>
              </w:rPr>
              <w:t>(I</w:t>
            </w:r>
            <w:r w:rsidRPr="00C24A90">
              <w:rPr>
                <w:rFonts w:eastAsia="標楷體" w:cstheme="minorHAnsi"/>
                <w:kern w:val="0"/>
                <w:szCs w:val="24"/>
              </w:rPr>
              <w:t>SO14971</w:t>
            </w:r>
            <w:r w:rsidRPr="00C24A90">
              <w:rPr>
                <w:rFonts w:eastAsia="標楷體" w:cstheme="minorHAnsi" w:hint="eastAsia"/>
                <w:kern w:val="0"/>
                <w:szCs w:val="24"/>
              </w:rPr>
              <w:t>標準</w:t>
            </w:r>
            <w:r w:rsidRPr="00C24A90">
              <w:rPr>
                <w:rFonts w:eastAsia="標楷體" w:cstheme="minorHAnsi" w:hint="eastAsia"/>
                <w:kern w:val="0"/>
                <w:szCs w:val="24"/>
              </w:rPr>
              <w:t xml:space="preserve">) </w:t>
            </w:r>
            <w:r w:rsidRPr="00C24A90">
              <w:rPr>
                <w:rFonts w:eastAsia="標楷體" w:cstheme="minorHAnsi" w:hint="eastAsia"/>
                <w:kern w:val="0"/>
                <w:szCs w:val="24"/>
              </w:rPr>
              <w:t>與</w:t>
            </w:r>
            <w:r>
              <w:rPr>
                <w:rFonts w:eastAsia="標楷體" w:cstheme="minorHAnsi" w:hint="eastAsia"/>
                <w:kern w:val="0"/>
                <w:szCs w:val="24"/>
              </w:rPr>
              <w:t>應用</w:t>
            </w:r>
            <w:r w:rsidRPr="00C24A90">
              <w:rPr>
                <w:rFonts w:eastAsia="標楷體" w:cstheme="minorHAnsi" w:hint="eastAsia"/>
                <w:kern w:val="0"/>
                <w:szCs w:val="24"/>
              </w:rPr>
              <w:t>案例</w:t>
            </w:r>
            <w:r w:rsidRPr="00C24A90">
              <w:rPr>
                <w:rFonts w:eastAsia="標楷體" w:cstheme="minorHAnsi"/>
                <w:kern w:val="0"/>
                <w:szCs w:val="24"/>
              </w:rPr>
              <w:t>介紹</w:t>
            </w:r>
          </w:p>
        </w:tc>
        <w:tc>
          <w:tcPr>
            <w:tcW w:w="4016" w:type="dxa"/>
            <w:tcBorders>
              <w:top w:val="single" w:sz="5" w:space="0" w:color="000000"/>
              <w:left w:val="single" w:sz="2" w:space="0" w:color="auto"/>
              <w:bottom w:val="single" w:sz="4" w:space="0" w:color="auto"/>
              <w:right w:val="single" w:sz="5" w:space="0" w:color="000000"/>
            </w:tcBorders>
            <w:shd w:val="clear" w:color="auto" w:fill="auto"/>
            <w:vAlign w:val="center"/>
          </w:tcPr>
          <w:p w:rsidR="002C5161" w:rsidRDefault="002C5161" w:rsidP="00990294">
            <w:pPr>
              <w:adjustRightInd w:val="0"/>
              <w:snapToGrid w:val="0"/>
              <w:spacing w:beforeLines="25"/>
              <w:ind w:rightChars="11" w:right="26"/>
              <w:rPr>
                <w:rFonts w:eastAsia="標楷體" w:cstheme="minorHAnsi"/>
                <w:color w:val="000000" w:themeColor="text1"/>
              </w:rPr>
            </w:pPr>
            <w:r w:rsidRPr="00A838B0">
              <w:rPr>
                <w:rFonts w:eastAsia="標楷體" w:cstheme="minorHAnsi" w:hint="eastAsia"/>
                <w:color w:val="000000" w:themeColor="text1"/>
              </w:rPr>
              <w:t>UL</w:t>
            </w:r>
            <w:r w:rsidRPr="00A838B0">
              <w:rPr>
                <w:rFonts w:eastAsia="標楷體" w:cstheme="minorHAnsi" w:hint="eastAsia"/>
                <w:color w:val="000000" w:themeColor="text1"/>
              </w:rPr>
              <w:t>優力國際安全認證有限公司</w:t>
            </w:r>
          </w:p>
          <w:p w:rsidR="002C5161" w:rsidRPr="00A838B0" w:rsidRDefault="002C5161" w:rsidP="00990294">
            <w:pPr>
              <w:adjustRightInd w:val="0"/>
              <w:snapToGrid w:val="0"/>
              <w:spacing w:beforeLines="25"/>
              <w:ind w:rightChars="11" w:right="26"/>
              <w:rPr>
                <w:rFonts w:eastAsia="標楷體" w:cstheme="minorHAnsi"/>
                <w:color w:val="000000" w:themeColor="text1"/>
              </w:rPr>
            </w:pPr>
            <w:r w:rsidRPr="002E6FFA">
              <w:rPr>
                <w:rFonts w:eastAsia="標楷體" w:cstheme="minorHAnsi"/>
                <w:color w:val="000000" w:themeColor="text1"/>
              </w:rPr>
              <w:t>黃郁文</w:t>
            </w:r>
            <w:r w:rsidR="002A73F3">
              <w:rPr>
                <w:rFonts w:eastAsia="標楷體" w:cstheme="minorHAnsi" w:hint="eastAsia"/>
                <w:color w:val="000000" w:themeColor="text1"/>
              </w:rPr>
              <w:t xml:space="preserve"> </w:t>
            </w:r>
            <w:r w:rsidRPr="002E6FFA">
              <w:rPr>
                <w:rStyle w:val="apple-style-span"/>
                <w:rFonts w:eastAsia="標楷體" w:cstheme="minorHAnsi"/>
                <w:bCs/>
                <w:color w:val="000000" w:themeColor="text1"/>
              </w:rPr>
              <w:t>資深品質暨法規諮詢顧問</w:t>
            </w:r>
          </w:p>
        </w:tc>
      </w:tr>
      <w:tr w:rsidR="002C5161" w:rsidRPr="002E6FFA" w:rsidTr="00036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jc w:val="center"/>
        </w:trPr>
        <w:tc>
          <w:tcPr>
            <w:tcW w:w="1380" w:type="dxa"/>
            <w:tcBorders>
              <w:top w:val="single" w:sz="5" w:space="0" w:color="000000"/>
              <w:left w:val="single" w:sz="5" w:space="0" w:color="000000"/>
              <w:bottom w:val="single" w:sz="4" w:space="0" w:color="auto"/>
              <w:right w:val="single" w:sz="5" w:space="0" w:color="000000"/>
            </w:tcBorders>
            <w:shd w:val="clear" w:color="auto" w:fill="auto"/>
            <w:tcMar>
              <w:top w:w="9" w:type="dxa"/>
              <w:left w:w="67" w:type="dxa"/>
              <w:bottom w:w="0" w:type="dxa"/>
              <w:right w:w="67" w:type="dxa"/>
            </w:tcMar>
            <w:vAlign w:val="center"/>
          </w:tcPr>
          <w:p w:rsidR="002C5161" w:rsidRPr="002E6FFA" w:rsidRDefault="002C5161" w:rsidP="00DA59A2">
            <w:pPr>
              <w:tabs>
                <w:tab w:val="left" w:pos="480"/>
                <w:tab w:val="left" w:pos="960"/>
                <w:tab w:val="left" w:pos="1440"/>
                <w:tab w:val="left" w:pos="1920"/>
                <w:tab w:val="left" w:pos="2400"/>
              </w:tabs>
              <w:adjustRightInd w:val="0"/>
              <w:snapToGrid w:val="0"/>
              <w:spacing w:line="0" w:lineRule="atLeast"/>
              <w:rPr>
                <w:rFonts w:eastAsia="標楷體" w:cstheme="minorHAnsi"/>
                <w:color w:val="000000" w:themeColor="text1"/>
                <w:kern w:val="0"/>
                <w:szCs w:val="24"/>
              </w:rPr>
            </w:pPr>
            <w:r>
              <w:rPr>
                <w:rFonts w:eastAsia="標楷體" w:cstheme="minorHAnsi"/>
                <w:color w:val="000000" w:themeColor="text1"/>
                <w:kern w:val="0"/>
                <w:szCs w:val="24"/>
              </w:rPr>
              <w:t>14:40~14:5</w:t>
            </w:r>
            <w:r w:rsidRPr="002E6FFA">
              <w:rPr>
                <w:rFonts w:eastAsia="標楷體" w:cstheme="minorHAnsi"/>
                <w:color w:val="000000" w:themeColor="text1"/>
                <w:kern w:val="0"/>
                <w:szCs w:val="24"/>
              </w:rPr>
              <w:t>0</w:t>
            </w:r>
          </w:p>
        </w:tc>
        <w:tc>
          <w:tcPr>
            <w:tcW w:w="8837" w:type="dxa"/>
            <w:gridSpan w:val="2"/>
            <w:tcBorders>
              <w:top w:val="single" w:sz="4" w:space="0" w:color="auto"/>
              <w:left w:val="single" w:sz="5" w:space="0" w:color="000000"/>
              <w:bottom w:val="single" w:sz="4" w:space="0" w:color="auto"/>
              <w:right w:val="single" w:sz="5" w:space="0" w:color="000000"/>
            </w:tcBorders>
            <w:shd w:val="clear" w:color="auto" w:fill="auto"/>
            <w:tcMar>
              <w:top w:w="9" w:type="dxa"/>
              <w:left w:w="67" w:type="dxa"/>
              <w:bottom w:w="0" w:type="dxa"/>
              <w:right w:w="67" w:type="dxa"/>
            </w:tcMar>
            <w:vAlign w:val="center"/>
          </w:tcPr>
          <w:p w:rsidR="002C5161" w:rsidRPr="002E6FFA" w:rsidRDefault="002C5161" w:rsidP="00990294">
            <w:pPr>
              <w:adjustRightInd w:val="0"/>
              <w:snapToGrid w:val="0"/>
              <w:spacing w:beforeLines="25" w:line="0" w:lineRule="atLeast"/>
              <w:ind w:leftChars="58" w:left="139" w:rightChars="11" w:right="26"/>
              <w:jc w:val="center"/>
              <w:rPr>
                <w:rFonts w:eastAsia="標楷體" w:cstheme="minorHAnsi"/>
                <w:color w:val="000000" w:themeColor="text1"/>
                <w:kern w:val="0"/>
                <w:szCs w:val="24"/>
              </w:rPr>
            </w:pPr>
            <w:r w:rsidRPr="002E6FFA">
              <w:rPr>
                <w:rFonts w:eastAsia="標楷體" w:cstheme="minorHAnsi"/>
                <w:color w:val="000000" w:themeColor="text1"/>
                <w:kern w:val="0"/>
                <w:szCs w:val="24"/>
              </w:rPr>
              <w:t>休息</w:t>
            </w:r>
          </w:p>
        </w:tc>
      </w:tr>
      <w:tr w:rsidR="002C5161" w:rsidRPr="002E6FFA" w:rsidTr="00036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6"/>
          <w:jc w:val="center"/>
        </w:trPr>
        <w:tc>
          <w:tcPr>
            <w:tcW w:w="1380" w:type="dxa"/>
            <w:tcBorders>
              <w:top w:val="single" w:sz="4" w:space="0" w:color="auto"/>
              <w:left w:val="single" w:sz="5" w:space="0" w:color="000000"/>
              <w:bottom w:val="single" w:sz="2" w:space="0" w:color="auto"/>
              <w:right w:val="single" w:sz="5" w:space="0" w:color="000000"/>
            </w:tcBorders>
            <w:shd w:val="clear" w:color="auto" w:fill="auto"/>
            <w:tcMar>
              <w:top w:w="9" w:type="dxa"/>
              <w:left w:w="67" w:type="dxa"/>
              <w:bottom w:w="0" w:type="dxa"/>
              <w:right w:w="67" w:type="dxa"/>
            </w:tcMar>
            <w:vAlign w:val="center"/>
          </w:tcPr>
          <w:p w:rsidR="002C5161" w:rsidRPr="002E6FFA" w:rsidRDefault="002C5161" w:rsidP="00DA59A2">
            <w:pPr>
              <w:tabs>
                <w:tab w:val="left" w:pos="480"/>
                <w:tab w:val="left" w:pos="960"/>
                <w:tab w:val="left" w:pos="1440"/>
                <w:tab w:val="left" w:pos="1920"/>
                <w:tab w:val="left" w:pos="2400"/>
              </w:tabs>
              <w:adjustRightInd w:val="0"/>
              <w:snapToGrid w:val="0"/>
              <w:spacing w:line="0" w:lineRule="atLeast"/>
              <w:rPr>
                <w:rFonts w:eastAsia="標楷體" w:cstheme="minorHAnsi"/>
                <w:color w:val="000000" w:themeColor="text1"/>
                <w:kern w:val="0"/>
                <w:szCs w:val="24"/>
              </w:rPr>
            </w:pPr>
            <w:r w:rsidRPr="002E6FFA">
              <w:rPr>
                <w:rFonts w:eastAsia="標楷體" w:cstheme="minorHAnsi"/>
                <w:color w:val="000000" w:themeColor="text1"/>
                <w:kern w:val="0"/>
                <w:szCs w:val="24"/>
              </w:rPr>
              <w:t>14:</w:t>
            </w:r>
            <w:r>
              <w:rPr>
                <w:rFonts w:eastAsia="標楷體" w:cstheme="minorHAnsi"/>
                <w:color w:val="000000" w:themeColor="text1"/>
                <w:kern w:val="0"/>
                <w:szCs w:val="24"/>
              </w:rPr>
              <w:t>50~16:1</w:t>
            </w:r>
            <w:r w:rsidRPr="002E6FFA">
              <w:rPr>
                <w:rFonts w:eastAsia="標楷體" w:cstheme="minorHAnsi"/>
                <w:color w:val="000000" w:themeColor="text1"/>
                <w:kern w:val="0"/>
                <w:szCs w:val="24"/>
              </w:rPr>
              <w:t>0</w:t>
            </w:r>
          </w:p>
        </w:tc>
        <w:tc>
          <w:tcPr>
            <w:tcW w:w="4821" w:type="dxa"/>
            <w:tcBorders>
              <w:top w:val="single" w:sz="4" w:space="0" w:color="auto"/>
              <w:left w:val="single" w:sz="5" w:space="0" w:color="000000"/>
              <w:bottom w:val="single" w:sz="5" w:space="0" w:color="000000"/>
              <w:right w:val="single" w:sz="2" w:space="0" w:color="auto"/>
            </w:tcBorders>
            <w:shd w:val="clear" w:color="auto" w:fill="auto"/>
            <w:tcMar>
              <w:top w:w="9" w:type="dxa"/>
              <w:left w:w="67" w:type="dxa"/>
              <w:bottom w:w="0" w:type="dxa"/>
              <w:right w:w="67" w:type="dxa"/>
            </w:tcMar>
            <w:vAlign w:val="center"/>
          </w:tcPr>
          <w:p w:rsidR="002C5161" w:rsidRPr="00D563D7" w:rsidRDefault="002C5161" w:rsidP="00DA59A2">
            <w:pPr>
              <w:tabs>
                <w:tab w:val="left" w:pos="1080"/>
              </w:tabs>
              <w:spacing w:line="360" w:lineRule="exact"/>
              <w:contextualSpacing/>
              <w:jc w:val="both"/>
              <w:rPr>
                <w:rFonts w:eastAsia="標楷體" w:cstheme="minorHAnsi"/>
                <w:color w:val="000000" w:themeColor="text1"/>
                <w:kern w:val="0"/>
                <w:szCs w:val="24"/>
              </w:rPr>
            </w:pPr>
            <w:r w:rsidRPr="00D563D7">
              <w:rPr>
                <w:rFonts w:eastAsia="標楷體" w:cstheme="minorHAnsi" w:hint="eastAsia"/>
                <w:kern w:val="0"/>
                <w:szCs w:val="24"/>
              </w:rPr>
              <w:t>歐盟要求</w:t>
            </w:r>
            <w:r w:rsidRPr="00D563D7">
              <w:rPr>
                <w:rFonts w:eastAsia="標楷體" w:cstheme="minorHAnsi" w:hint="eastAsia"/>
                <w:kern w:val="0"/>
                <w:szCs w:val="24"/>
              </w:rPr>
              <w:t>I</w:t>
            </w:r>
            <w:r w:rsidRPr="00D563D7">
              <w:rPr>
                <w:rFonts w:eastAsia="標楷體" w:cstheme="minorHAnsi"/>
                <w:kern w:val="0"/>
                <w:szCs w:val="24"/>
              </w:rPr>
              <w:t>SO14971 EN</w:t>
            </w:r>
            <w:r w:rsidRPr="00D563D7">
              <w:rPr>
                <w:rFonts w:eastAsia="標楷體" w:cstheme="minorHAnsi" w:hint="eastAsia"/>
                <w:kern w:val="0"/>
                <w:szCs w:val="24"/>
              </w:rPr>
              <w:t>版本實務教學</w:t>
            </w:r>
          </w:p>
        </w:tc>
        <w:tc>
          <w:tcPr>
            <w:tcW w:w="4016" w:type="dxa"/>
            <w:tcBorders>
              <w:top w:val="single" w:sz="4" w:space="0" w:color="auto"/>
              <w:left w:val="single" w:sz="2" w:space="0" w:color="auto"/>
              <w:right w:val="single" w:sz="5" w:space="0" w:color="000000"/>
            </w:tcBorders>
            <w:shd w:val="clear" w:color="auto" w:fill="auto"/>
            <w:vAlign w:val="center"/>
          </w:tcPr>
          <w:p w:rsidR="002C5161" w:rsidRDefault="002C5161" w:rsidP="00990294">
            <w:pPr>
              <w:adjustRightInd w:val="0"/>
              <w:snapToGrid w:val="0"/>
              <w:spacing w:beforeLines="25"/>
              <w:ind w:rightChars="11" w:right="26"/>
              <w:rPr>
                <w:rFonts w:eastAsia="標楷體" w:cstheme="minorHAnsi"/>
                <w:color w:val="000000" w:themeColor="text1"/>
              </w:rPr>
            </w:pPr>
            <w:r w:rsidRPr="00A838B0">
              <w:rPr>
                <w:rFonts w:eastAsia="標楷體" w:cstheme="minorHAnsi" w:hint="eastAsia"/>
                <w:color w:val="000000" w:themeColor="text1"/>
              </w:rPr>
              <w:t>UL</w:t>
            </w:r>
            <w:r w:rsidRPr="00A838B0">
              <w:rPr>
                <w:rFonts w:eastAsia="標楷體" w:cstheme="minorHAnsi" w:hint="eastAsia"/>
                <w:color w:val="000000" w:themeColor="text1"/>
              </w:rPr>
              <w:t>優力國際安全認證有限公司</w:t>
            </w:r>
          </w:p>
          <w:p w:rsidR="002C5161" w:rsidRPr="002E6FFA" w:rsidRDefault="002C5161" w:rsidP="00990294">
            <w:pPr>
              <w:adjustRightInd w:val="0"/>
              <w:snapToGrid w:val="0"/>
              <w:spacing w:beforeLines="25"/>
              <w:ind w:rightChars="11" w:right="26"/>
              <w:rPr>
                <w:rFonts w:eastAsia="標楷體" w:cstheme="minorHAnsi"/>
                <w:color w:val="000000" w:themeColor="text1"/>
                <w:szCs w:val="24"/>
              </w:rPr>
            </w:pPr>
            <w:r w:rsidRPr="002E6FFA">
              <w:rPr>
                <w:rFonts w:eastAsia="標楷體" w:cstheme="minorHAnsi"/>
                <w:color w:val="000000" w:themeColor="text1"/>
              </w:rPr>
              <w:t>黃郁文</w:t>
            </w:r>
            <w:r w:rsidR="002A73F3">
              <w:rPr>
                <w:rFonts w:eastAsia="標楷體" w:cstheme="minorHAnsi" w:hint="eastAsia"/>
                <w:color w:val="000000" w:themeColor="text1"/>
              </w:rPr>
              <w:t xml:space="preserve"> </w:t>
            </w:r>
            <w:r w:rsidRPr="002E6FFA">
              <w:rPr>
                <w:rStyle w:val="apple-style-span"/>
                <w:rFonts w:eastAsia="標楷體" w:cstheme="minorHAnsi"/>
                <w:bCs/>
                <w:color w:val="000000" w:themeColor="text1"/>
              </w:rPr>
              <w:t>資深品質暨法規諮詢顧問</w:t>
            </w:r>
          </w:p>
        </w:tc>
      </w:tr>
      <w:tr w:rsidR="002C5161" w:rsidRPr="002E6FFA" w:rsidTr="00036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jc w:val="center"/>
        </w:trPr>
        <w:tc>
          <w:tcPr>
            <w:tcW w:w="10217" w:type="dxa"/>
            <w:gridSpan w:val="3"/>
            <w:tcBorders>
              <w:top w:val="single" w:sz="2" w:space="0" w:color="auto"/>
              <w:left w:val="single" w:sz="5" w:space="0" w:color="000000"/>
              <w:bottom w:val="single" w:sz="5" w:space="0" w:color="000000"/>
              <w:right w:val="single" w:sz="5" w:space="0" w:color="000000"/>
            </w:tcBorders>
            <w:shd w:val="clear" w:color="auto" w:fill="auto"/>
            <w:tcMar>
              <w:top w:w="9" w:type="dxa"/>
              <w:left w:w="67" w:type="dxa"/>
              <w:bottom w:w="0" w:type="dxa"/>
              <w:right w:w="67" w:type="dxa"/>
            </w:tcMar>
            <w:vAlign w:val="center"/>
            <w:hideMark/>
          </w:tcPr>
          <w:p w:rsidR="002C5161" w:rsidRPr="00DD33C4" w:rsidRDefault="002C5161" w:rsidP="00DA59A2">
            <w:pPr>
              <w:adjustRightInd w:val="0"/>
              <w:snapToGrid w:val="0"/>
              <w:spacing w:line="0" w:lineRule="atLeast"/>
              <w:jc w:val="center"/>
              <w:rPr>
                <w:rFonts w:eastAsia="標楷體" w:cstheme="minorHAnsi"/>
                <w:color w:val="000000" w:themeColor="text1"/>
                <w:szCs w:val="24"/>
              </w:rPr>
            </w:pPr>
            <w:r w:rsidRPr="00DD33C4">
              <w:rPr>
                <w:rFonts w:eastAsia="標楷體" w:cstheme="minorHAnsi"/>
                <w:bCs/>
                <w:color w:val="000000" w:themeColor="text1"/>
                <w:szCs w:val="24"/>
              </w:rPr>
              <w:t>採線上方式填寫問卷及提問</w:t>
            </w:r>
          </w:p>
        </w:tc>
      </w:tr>
    </w:tbl>
    <w:p w:rsidR="002C5161" w:rsidRDefault="002C5161" w:rsidP="000360FE">
      <w:pPr>
        <w:ind w:leftChars="-236" w:left="-566" w:rightChars="-319" w:right="-766"/>
        <w:rPr>
          <w:rFonts w:eastAsia="標楷體" w:cstheme="minorHAnsi" w:hint="eastAsia"/>
        </w:rPr>
      </w:pPr>
      <w:r w:rsidRPr="002E6FFA">
        <w:rPr>
          <w:rFonts w:eastAsia="標楷體" w:cstheme="minorHAnsi"/>
          <w:bCs/>
          <w:spacing w:val="20"/>
        </w:rPr>
        <w:t>註：</w:t>
      </w:r>
      <w:r w:rsidR="002A73F3">
        <w:rPr>
          <w:rFonts w:eastAsia="標楷體" w:cstheme="minorHAnsi" w:hint="eastAsia"/>
          <w:bCs/>
          <w:spacing w:val="20"/>
        </w:rPr>
        <w:t>1.</w:t>
      </w:r>
      <w:r w:rsidRPr="002E6FFA">
        <w:rPr>
          <w:rFonts w:eastAsia="標楷體" w:cstheme="minorHAnsi"/>
        </w:rPr>
        <w:t>承辦單位得保留變更研討會議程及講師之權利</w:t>
      </w:r>
      <w:r w:rsidRPr="002E6FFA">
        <w:rPr>
          <w:rFonts w:eastAsia="標楷體" w:cstheme="minorHAnsi"/>
        </w:rPr>
        <w:t>(</w:t>
      </w:r>
      <w:r w:rsidRPr="002E6FFA">
        <w:rPr>
          <w:rFonts w:eastAsia="標楷體" w:cstheme="minorHAnsi"/>
        </w:rPr>
        <w:t>若遇不可預測之因素，可能致使承辦單位無法於會前即時通知所有學員，敬請見諒</w:t>
      </w:r>
      <w:r w:rsidRPr="002E6FFA">
        <w:rPr>
          <w:rFonts w:eastAsia="標楷體" w:cstheme="minorHAnsi"/>
        </w:rPr>
        <w:t>)</w:t>
      </w:r>
      <w:r w:rsidRPr="002E6FFA">
        <w:rPr>
          <w:rFonts w:eastAsia="標楷體" w:cstheme="minorHAnsi"/>
        </w:rPr>
        <w:t>。</w:t>
      </w:r>
    </w:p>
    <w:p w:rsidR="004E03C8" w:rsidRPr="000360FE" w:rsidRDefault="002A73F3" w:rsidP="006E2818">
      <w:pPr>
        <w:ind w:leftChars="-236" w:left="-286" w:rightChars="-319" w:right="-766" w:hangingChars="100" w:hanging="280"/>
        <w:jc w:val="both"/>
        <w:rPr>
          <w:rFonts w:eastAsia="標楷體" w:cstheme="minorHAnsi"/>
          <w:b/>
          <w:bCs/>
          <w:color w:val="FF0000"/>
          <w:spacing w:val="20"/>
        </w:rPr>
      </w:pPr>
      <w:r w:rsidRPr="000360FE">
        <w:rPr>
          <w:rFonts w:eastAsia="標楷體" w:cstheme="minorHAnsi" w:hint="eastAsia"/>
          <w:b/>
          <w:bCs/>
          <w:color w:val="FF0000"/>
          <w:spacing w:val="20"/>
        </w:rPr>
        <w:t>2.</w:t>
      </w:r>
      <w:r w:rsidRPr="000360FE">
        <w:rPr>
          <w:rFonts w:eastAsia="標楷體" w:cstheme="minorHAnsi" w:hint="eastAsia"/>
          <w:b/>
          <w:bCs/>
          <w:color w:val="FF0000"/>
          <w:spacing w:val="20"/>
        </w:rPr>
        <w:t>直播網址將於</w:t>
      </w:r>
      <w:r w:rsidRPr="000360FE">
        <w:rPr>
          <w:rFonts w:eastAsia="標楷體" w:cstheme="minorHAnsi" w:hint="eastAsia"/>
          <w:b/>
          <w:bCs/>
          <w:color w:val="FF0000"/>
          <w:spacing w:val="20"/>
        </w:rPr>
        <w:t>10</w:t>
      </w:r>
      <w:r w:rsidRPr="000360FE">
        <w:rPr>
          <w:rFonts w:eastAsia="標楷體" w:cstheme="minorHAnsi" w:hint="eastAsia"/>
          <w:b/>
          <w:bCs/>
          <w:color w:val="FF0000"/>
          <w:spacing w:val="20"/>
        </w:rPr>
        <w:t>月</w:t>
      </w:r>
      <w:r w:rsidRPr="000360FE">
        <w:rPr>
          <w:rFonts w:eastAsia="標楷體" w:cstheme="minorHAnsi" w:hint="eastAsia"/>
          <w:b/>
          <w:bCs/>
          <w:color w:val="FF0000"/>
          <w:spacing w:val="20"/>
        </w:rPr>
        <w:t>5</w:t>
      </w:r>
      <w:r w:rsidRPr="000360FE">
        <w:rPr>
          <w:rFonts w:eastAsia="標楷體" w:cstheme="minorHAnsi" w:hint="eastAsia"/>
          <w:b/>
          <w:bCs/>
          <w:color w:val="FF0000"/>
          <w:spacing w:val="20"/>
        </w:rPr>
        <w:t>日</w:t>
      </w:r>
      <w:r w:rsidRPr="000360FE">
        <w:rPr>
          <w:rFonts w:eastAsia="標楷體" w:cstheme="minorHAnsi" w:hint="eastAsia"/>
          <w:b/>
          <w:bCs/>
          <w:color w:val="FF0000"/>
          <w:spacing w:val="20"/>
        </w:rPr>
        <w:t>(</w:t>
      </w:r>
      <w:r w:rsidRPr="000360FE">
        <w:rPr>
          <w:rFonts w:eastAsia="標楷體" w:cstheme="minorHAnsi" w:hint="eastAsia"/>
          <w:b/>
          <w:bCs/>
          <w:color w:val="FF0000"/>
          <w:spacing w:val="20"/>
        </w:rPr>
        <w:t>二</w:t>
      </w:r>
      <w:r w:rsidRPr="000360FE">
        <w:rPr>
          <w:rFonts w:eastAsia="標楷體" w:cstheme="minorHAnsi" w:hint="eastAsia"/>
          <w:b/>
          <w:bCs/>
          <w:color w:val="FF0000"/>
          <w:spacing w:val="20"/>
        </w:rPr>
        <w:t>)17</w:t>
      </w:r>
      <w:r w:rsidRPr="000360FE">
        <w:rPr>
          <w:rFonts w:eastAsia="標楷體" w:cstheme="minorHAnsi" w:hint="eastAsia"/>
          <w:b/>
          <w:bCs/>
          <w:color w:val="FF0000"/>
          <w:spacing w:val="20"/>
        </w:rPr>
        <w:t>時前寄發通知信，倘</w:t>
      </w:r>
      <w:r w:rsidRPr="000360FE">
        <w:rPr>
          <w:rFonts w:eastAsia="標楷體" w:cstheme="minorHAnsi" w:hint="eastAsia"/>
          <w:b/>
          <w:bCs/>
          <w:color w:val="FF0000"/>
          <w:spacing w:val="20"/>
        </w:rPr>
        <w:t>10</w:t>
      </w:r>
      <w:r w:rsidRPr="000360FE">
        <w:rPr>
          <w:rFonts w:eastAsia="標楷體" w:cstheme="minorHAnsi" w:hint="eastAsia"/>
          <w:b/>
          <w:bCs/>
          <w:color w:val="FF0000"/>
          <w:spacing w:val="20"/>
        </w:rPr>
        <w:t>月</w:t>
      </w:r>
      <w:r w:rsidRPr="000360FE">
        <w:rPr>
          <w:rFonts w:eastAsia="標楷體" w:cstheme="minorHAnsi" w:hint="eastAsia"/>
          <w:b/>
          <w:bCs/>
          <w:color w:val="FF0000"/>
          <w:spacing w:val="20"/>
        </w:rPr>
        <w:t>6</w:t>
      </w:r>
      <w:r w:rsidRPr="000360FE">
        <w:rPr>
          <w:rFonts w:eastAsia="標楷體" w:cstheme="minorHAnsi" w:hint="eastAsia"/>
          <w:b/>
          <w:bCs/>
          <w:color w:val="FF0000"/>
          <w:spacing w:val="20"/>
        </w:rPr>
        <w:t>日</w:t>
      </w:r>
      <w:r w:rsidRPr="000360FE">
        <w:rPr>
          <w:rFonts w:eastAsia="標楷體" w:cstheme="minorHAnsi" w:hint="eastAsia"/>
          <w:b/>
          <w:bCs/>
          <w:color w:val="FF0000"/>
          <w:spacing w:val="20"/>
        </w:rPr>
        <w:t>(</w:t>
      </w:r>
      <w:r w:rsidRPr="000360FE">
        <w:rPr>
          <w:rFonts w:eastAsia="標楷體" w:cstheme="minorHAnsi" w:hint="eastAsia"/>
          <w:b/>
          <w:bCs/>
          <w:color w:val="FF0000"/>
          <w:spacing w:val="20"/>
        </w:rPr>
        <w:t>三</w:t>
      </w:r>
      <w:r w:rsidRPr="000360FE">
        <w:rPr>
          <w:rFonts w:eastAsia="標楷體" w:cstheme="minorHAnsi" w:hint="eastAsia"/>
          <w:b/>
          <w:bCs/>
          <w:color w:val="FF0000"/>
          <w:spacing w:val="20"/>
        </w:rPr>
        <w:t>)</w:t>
      </w:r>
      <w:r w:rsidR="006E2818">
        <w:rPr>
          <w:rFonts w:eastAsia="標楷體" w:cstheme="minorHAnsi" w:hint="eastAsia"/>
          <w:b/>
          <w:bCs/>
          <w:color w:val="FF0000"/>
          <w:spacing w:val="20"/>
        </w:rPr>
        <w:t>未收到通知</w:t>
      </w:r>
      <w:r w:rsidRPr="000360FE">
        <w:rPr>
          <w:rFonts w:eastAsia="標楷體" w:cstheme="minorHAnsi" w:hint="eastAsia"/>
          <w:b/>
          <w:bCs/>
          <w:color w:val="FF0000"/>
          <w:spacing w:val="20"/>
        </w:rPr>
        <w:t>信，敬請來信或來電索取，活動結束後影片將下架，敬請於課程時間內收看。</w:t>
      </w:r>
      <w:bookmarkStart w:id="1" w:name="_GoBack"/>
      <w:bookmarkEnd w:id="0"/>
      <w:bookmarkEnd w:id="1"/>
    </w:p>
    <w:sectPr w:rsidR="004E03C8" w:rsidRPr="000360FE" w:rsidSect="00351333">
      <w:headerReference w:type="default" r:id="rId8"/>
      <w:footerReference w:type="default" r:id="rId9"/>
      <w:pgSz w:w="11906" w:h="16838"/>
      <w:pgMar w:top="1440" w:right="1800" w:bottom="1440" w:left="1800" w:header="1134" w:footer="1134" w:gutter="0"/>
      <w:pgNumType w:fmt="upperRoman"/>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9A8" w:rsidRDefault="00C679A8" w:rsidP="00E9487E">
      <w:r>
        <w:separator/>
      </w:r>
    </w:p>
  </w:endnote>
  <w:endnote w:type="continuationSeparator" w:id="1">
    <w:p w:rsidR="00C679A8" w:rsidRDefault="00C679A8" w:rsidP="00E94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1610"/>
      <w:docPartObj>
        <w:docPartGallery w:val="Page Numbers (Bottom of Page)"/>
        <w:docPartUnique/>
      </w:docPartObj>
    </w:sdtPr>
    <w:sdtContent>
      <w:p w:rsidR="002E35D2" w:rsidRDefault="00CC2258" w:rsidP="00186186">
        <w:pPr>
          <w:pStyle w:val="a5"/>
          <w:jc w:val="center"/>
        </w:pPr>
        <w:r w:rsidRPr="00CC2258">
          <w:rPr>
            <w:rFonts w:ascii="Times New Roman" w:hAnsi="Times New Roman" w:cs="Times New Roman"/>
          </w:rPr>
          <w:fldChar w:fldCharType="begin"/>
        </w:r>
        <w:r w:rsidR="00C165E4" w:rsidRPr="00351333">
          <w:rPr>
            <w:rFonts w:ascii="Times New Roman" w:hAnsi="Times New Roman" w:cs="Times New Roman"/>
          </w:rPr>
          <w:instrText xml:space="preserve"> PAGE   \* MERGEFORMAT </w:instrText>
        </w:r>
        <w:r w:rsidRPr="00CC2258">
          <w:rPr>
            <w:rFonts w:ascii="Times New Roman" w:hAnsi="Times New Roman" w:cs="Times New Roman"/>
          </w:rPr>
          <w:fldChar w:fldCharType="separate"/>
        </w:r>
        <w:r w:rsidR="00515BD3" w:rsidRPr="00515BD3">
          <w:rPr>
            <w:rFonts w:ascii="Times New Roman" w:hAnsi="Times New Roman" w:cs="Times New Roman"/>
            <w:noProof/>
            <w:lang w:val="zh-TW"/>
          </w:rPr>
          <w:t>II</w:t>
        </w:r>
        <w:r w:rsidRPr="00351333">
          <w:rPr>
            <w:rFonts w:ascii="Times New Roman" w:hAnsi="Times New Roman" w:cs="Times New Roman"/>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9A8" w:rsidRDefault="00C679A8" w:rsidP="00E9487E">
      <w:r>
        <w:separator/>
      </w:r>
    </w:p>
  </w:footnote>
  <w:footnote w:type="continuationSeparator" w:id="1">
    <w:p w:rsidR="00C679A8" w:rsidRDefault="00C679A8" w:rsidP="00E94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86" w:rsidRDefault="00186186" w:rsidP="00186186">
    <w:pPr>
      <w:jc w:val="center"/>
      <w:rPr>
        <w:rFonts w:ascii="標楷體" w:eastAsia="標楷體" w:hAnsi="標楷體" w:cs="Arial" w:hint="eastAsia"/>
        <w:b/>
        <w:kern w:val="0"/>
        <w:sz w:val="28"/>
        <w:szCs w:val="24"/>
      </w:rPr>
    </w:pPr>
    <w:r>
      <w:rPr>
        <w:rFonts w:ascii="標楷體" w:eastAsia="標楷體" w:hAnsi="標楷體" w:cs="Arial" w:hint="eastAsia"/>
        <w:b/>
        <w:noProof/>
        <w:kern w:val="0"/>
        <w:sz w:val="28"/>
        <w:szCs w:val="24"/>
      </w:rPr>
      <w:drawing>
        <wp:anchor distT="0" distB="0" distL="114300" distR="114300" simplePos="0" relativeHeight="251658240" behindDoc="1" locked="0" layoutInCell="1" allowOverlap="1">
          <wp:simplePos x="0" y="0"/>
          <wp:positionH relativeFrom="column">
            <wp:posOffset>-800100</wp:posOffset>
          </wp:positionH>
          <wp:positionV relativeFrom="paragraph">
            <wp:posOffset>-386715</wp:posOffset>
          </wp:positionV>
          <wp:extent cx="866775" cy="590550"/>
          <wp:effectExtent l="1905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5216" t="31833" r="44164" b="43087"/>
                  <a:stretch>
                    <a:fillRect/>
                  </a:stretch>
                </pic:blipFill>
                <pic:spPr bwMode="auto">
                  <a:xfrm>
                    <a:off x="0" y="0"/>
                    <a:ext cx="866775" cy="590550"/>
                  </a:xfrm>
                  <a:prstGeom prst="rect">
                    <a:avLst/>
                  </a:prstGeom>
                  <a:noFill/>
                  <a:ln w="9525">
                    <a:noFill/>
                    <a:miter lim="800000"/>
                    <a:headEnd/>
                    <a:tailEnd/>
                  </a:ln>
                </pic:spPr>
              </pic:pic>
            </a:graphicData>
          </a:graphic>
        </wp:anchor>
      </w:drawing>
    </w:r>
    <w:r w:rsidR="00486FBA" w:rsidRPr="00486FBA">
      <w:rPr>
        <w:rFonts w:ascii="標楷體" w:eastAsia="標楷體" w:hAnsi="標楷體" w:cs="Arial" w:hint="eastAsia"/>
        <w:b/>
        <w:kern w:val="0"/>
        <w:sz w:val="28"/>
        <w:szCs w:val="24"/>
      </w:rPr>
      <w:t>110</w:t>
    </w:r>
    <w:r w:rsidR="00486FBA">
      <w:rPr>
        <w:rFonts w:ascii="標楷體" w:eastAsia="標楷體" w:hAnsi="標楷體" w:cs="Arial" w:hint="eastAsia"/>
        <w:b/>
        <w:kern w:val="0"/>
        <w:sz w:val="28"/>
        <w:szCs w:val="24"/>
      </w:rPr>
      <w:t>年度</w:t>
    </w:r>
    <w:r w:rsidR="00007AC6">
      <w:rPr>
        <w:rFonts w:ascii="標楷體" w:eastAsia="標楷體" w:hAnsi="標楷體" w:cs="Arial" w:hint="eastAsia"/>
        <w:b/>
        <w:kern w:val="0"/>
        <w:sz w:val="28"/>
        <w:szCs w:val="24"/>
      </w:rPr>
      <w:t>「</w:t>
    </w:r>
    <w:r w:rsidR="00486FBA">
      <w:rPr>
        <w:rFonts w:ascii="標楷體" w:eastAsia="標楷體" w:hAnsi="標楷體" w:cs="Arial" w:hint="eastAsia"/>
        <w:b/>
        <w:kern w:val="0"/>
        <w:sz w:val="28"/>
        <w:szCs w:val="24"/>
      </w:rPr>
      <w:t>智慧醫療器材管理規範研析及人才培育計</w:t>
    </w:r>
    <w:r w:rsidR="00C6542E" w:rsidRPr="00C6542E">
      <w:rPr>
        <w:rFonts w:ascii="標楷體" w:eastAsia="標楷體" w:hAnsi="標楷體" w:cs="Arial" w:hint="eastAsia"/>
        <w:b/>
        <w:kern w:val="0"/>
        <w:sz w:val="28"/>
        <w:szCs w:val="24"/>
      </w:rPr>
      <w:t>畫</w:t>
    </w:r>
    <w:r w:rsidR="00007AC6">
      <w:rPr>
        <w:rFonts w:ascii="標楷體" w:eastAsia="標楷體" w:hAnsi="標楷體" w:cs="Arial" w:hint="eastAsia"/>
        <w:b/>
        <w:kern w:val="0"/>
        <w:sz w:val="28"/>
        <w:szCs w:val="24"/>
      </w:rPr>
      <w:t>」</w:t>
    </w:r>
  </w:p>
  <w:p w:rsidR="002A73F3" w:rsidRPr="002A73F3" w:rsidRDefault="002A73F3" w:rsidP="00186186">
    <w:pPr>
      <w:jc w:val="center"/>
      <w:rPr>
        <w:rFonts w:ascii="標楷體" w:eastAsia="標楷體" w:hAnsi="標楷體" w:cs="Arial"/>
        <w:b/>
        <w:kern w:val="0"/>
        <w:sz w:val="28"/>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3008"/>
    <w:multiLevelType w:val="hybridMultilevel"/>
    <w:tmpl w:val="7EFC1AC8"/>
    <w:lvl w:ilvl="0" w:tplc="78C6D6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CC4A4D"/>
    <w:multiLevelType w:val="hybridMultilevel"/>
    <w:tmpl w:val="7E2CC818"/>
    <w:lvl w:ilvl="0" w:tplc="FD7E77F2">
      <w:start w:val="1"/>
      <w:numFmt w:val="bullet"/>
      <w:lvlText w:val="-"/>
      <w:lvlJc w:val="left"/>
      <w:pPr>
        <w:ind w:left="1332" w:hanging="480"/>
      </w:pPr>
      <w:rPr>
        <w:rFonts w:ascii="新細明體" w:eastAsia="新細明體" w:hAnsi="新細明體" w:hint="eastAsia"/>
      </w:rPr>
    </w:lvl>
    <w:lvl w:ilvl="1" w:tplc="04090003">
      <w:start w:val="1"/>
      <w:numFmt w:val="bullet"/>
      <w:lvlText w:val=""/>
      <w:lvlJc w:val="left"/>
      <w:pPr>
        <w:ind w:left="1951" w:hanging="480"/>
      </w:pPr>
      <w:rPr>
        <w:rFonts w:ascii="Wingdings" w:hAnsi="Wingdings" w:hint="default"/>
      </w:rPr>
    </w:lvl>
    <w:lvl w:ilvl="2" w:tplc="04090005">
      <w:start w:val="1"/>
      <w:numFmt w:val="bullet"/>
      <w:lvlText w:val=""/>
      <w:lvlJc w:val="left"/>
      <w:pPr>
        <w:ind w:left="2431" w:hanging="480"/>
      </w:pPr>
      <w:rPr>
        <w:rFonts w:ascii="Wingdings" w:hAnsi="Wingdings" w:hint="default"/>
      </w:rPr>
    </w:lvl>
    <w:lvl w:ilvl="3" w:tplc="04090001">
      <w:start w:val="1"/>
      <w:numFmt w:val="bullet"/>
      <w:lvlText w:val=""/>
      <w:lvlJc w:val="left"/>
      <w:pPr>
        <w:ind w:left="2911" w:hanging="480"/>
      </w:pPr>
      <w:rPr>
        <w:rFonts w:ascii="Wingdings" w:hAnsi="Wingdings" w:hint="default"/>
      </w:rPr>
    </w:lvl>
    <w:lvl w:ilvl="4" w:tplc="04090003">
      <w:start w:val="1"/>
      <w:numFmt w:val="bullet"/>
      <w:lvlText w:val=""/>
      <w:lvlJc w:val="left"/>
      <w:pPr>
        <w:ind w:left="3391" w:hanging="480"/>
      </w:pPr>
      <w:rPr>
        <w:rFonts w:ascii="Wingdings" w:hAnsi="Wingdings" w:hint="default"/>
      </w:rPr>
    </w:lvl>
    <w:lvl w:ilvl="5" w:tplc="04090005">
      <w:start w:val="1"/>
      <w:numFmt w:val="bullet"/>
      <w:lvlText w:val=""/>
      <w:lvlJc w:val="left"/>
      <w:pPr>
        <w:ind w:left="3871" w:hanging="480"/>
      </w:pPr>
      <w:rPr>
        <w:rFonts w:ascii="Wingdings" w:hAnsi="Wingdings" w:hint="default"/>
      </w:rPr>
    </w:lvl>
    <w:lvl w:ilvl="6" w:tplc="04090001">
      <w:start w:val="1"/>
      <w:numFmt w:val="bullet"/>
      <w:lvlText w:val=""/>
      <w:lvlJc w:val="left"/>
      <w:pPr>
        <w:ind w:left="4351" w:hanging="480"/>
      </w:pPr>
      <w:rPr>
        <w:rFonts w:ascii="Wingdings" w:hAnsi="Wingdings" w:hint="default"/>
      </w:rPr>
    </w:lvl>
    <w:lvl w:ilvl="7" w:tplc="04090003">
      <w:start w:val="1"/>
      <w:numFmt w:val="bullet"/>
      <w:lvlText w:val=""/>
      <w:lvlJc w:val="left"/>
      <w:pPr>
        <w:ind w:left="4831" w:hanging="480"/>
      </w:pPr>
      <w:rPr>
        <w:rFonts w:ascii="Wingdings" w:hAnsi="Wingdings" w:hint="default"/>
      </w:rPr>
    </w:lvl>
    <w:lvl w:ilvl="8" w:tplc="04090005">
      <w:start w:val="1"/>
      <w:numFmt w:val="bullet"/>
      <w:lvlText w:val=""/>
      <w:lvlJc w:val="left"/>
      <w:pPr>
        <w:ind w:left="5311" w:hanging="480"/>
      </w:pPr>
      <w:rPr>
        <w:rFonts w:ascii="Wingdings" w:hAnsi="Wingdings" w:hint="default"/>
      </w:rPr>
    </w:lvl>
  </w:abstractNum>
  <w:abstractNum w:abstractNumId="2">
    <w:nsid w:val="159B1336"/>
    <w:multiLevelType w:val="hybridMultilevel"/>
    <w:tmpl w:val="3D9CE5DC"/>
    <w:lvl w:ilvl="0" w:tplc="04090003">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092657F"/>
    <w:multiLevelType w:val="hybridMultilevel"/>
    <w:tmpl w:val="FE9EB922"/>
    <w:lvl w:ilvl="0" w:tplc="13748A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C51ABF"/>
    <w:multiLevelType w:val="hybridMultilevel"/>
    <w:tmpl w:val="25047658"/>
    <w:lvl w:ilvl="0" w:tplc="1E702796">
      <w:numFmt w:val="bullet"/>
      <w:lvlText w:val="-"/>
      <w:lvlJc w:val="left"/>
      <w:pPr>
        <w:ind w:left="840" w:hanging="360"/>
      </w:pPr>
      <w:rPr>
        <w:rFonts w:ascii="Microsoft YaHei" w:eastAsia="Microsoft YaHei" w:hAnsi="Microsoft YaHei" w:cs="Arial" w:hint="eastAsi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5D097A68"/>
    <w:multiLevelType w:val="hybridMultilevel"/>
    <w:tmpl w:val="C2D88EF0"/>
    <w:lvl w:ilvl="0" w:tplc="118A2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5"/>
  </w:num>
  <w:num w:numId="4">
    <w:abstractNumId w:val="0"/>
  </w:num>
  <w:num w:numId="5">
    <w:abstractNumId w:val="3"/>
  </w:num>
  <w:num w:numId="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0M7YwMbM0NDQ3NTMwNTdS0lEKTi0uzszPAykwqgUAXlrdCSwAAAA="/>
  </w:docVars>
  <w:rsids>
    <w:rsidRoot w:val="00E9487E"/>
    <w:rsid w:val="000021EA"/>
    <w:rsid w:val="00002D01"/>
    <w:rsid w:val="00007AC6"/>
    <w:rsid w:val="00007E6D"/>
    <w:rsid w:val="00014611"/>
    <w:rsid w:val="00020234"/>
    <w:rsid w:val="00032465"/>
    <w:rsid w:val="000360FE"/>
    <w:rsid w:val="0003740B"/>
    <w:rsid w:val="00040311"/>
    <w:rsid w:val="00040461"/>
    <w:rsid w:val="00042355"/>
    <w:rsid w:val="0004360E"/>
    <w:rsid w:val="00044747"/>
    <w:rsid w:val="00047025"/>
    <w:rsid w:val="000500FD"/>
    <w:rsid w:val="000509A4"/>
    <w:rsid w:val="000517F7"/>
    <w:rsid w:val="00052D50"/>
    <w:rsid w:val="00052DDD"/>
    <w:rsid w:val="00052F36"/>
    <w:rsid w:val="00053DD1"/>
    <w:rsid w:val="00057553"/>
    <w:rsid w:val="00060165"/>
    <w:rsid w:val="000611B6"/>
    <w:rsid w:val="0006165A"/>
    <w:rsid w:val="00061ADD"/>
    <w:rsid w:val="0006564B"/>
    <w:rsid w:val="0007045E"/>
    <w:rsid w:val="000739BD"/>
    <w:rsid w:val="00075C77"/>
    <w:rsid w:val="00077AB9"/>
    <w:rsid w:val="00083E96"/>
    <w:rsid w:val="00085775"/>
    <w:rsid w:val="00092666"/>
    <w:rsid w:val="000A14EC"/>
    <w:rsid w:val="000A302B"/>
    <w:rsid w:val="000A7655"/>
    <w:rsid w:val="000A7AD0"/>
    <w:rsid w:val="000B06C7"/>
    <w:rsid w:val="000B1DE6"/>
    <w:rsid w:val="000B206B"/>
    <w:rsid w:val="000B2AE0"/>
    <w:rsid w:val="000B5100"/>
    <w:rsid w:val="000B7392"/>
    <w:rsid w:val="000B7A9E"/>
    <w:rsid w:val="000C143A"/>
    <w:rsid w:val="000C234A"/>
    <w:rsid w:val="000C7B1B"/>
    <w:rsid w:val="000D1E55"/>
    <w:rsid w:val="000D4676"/>
    <w:rsid w:val="000E11D0"/>
    <w:rsid w:val="000E14B1"/>
    <w:rsid w:val="000E56A7"/>
    <w:rsid w:val="000E61CA"/>
    <w:rsid w:val="000E66EF"/>
    <w:rsid w:val="000E7073"/>
    <w:rsid w:val="000F6F26"/>
    <w:rsid w:val="00100587"/>
    <w:rsid w:val="001023B1"/>
    <w:rsid w:val="001047DA"/>
    <w:rsid w:val="001052F0"/>
    <w:rsid w:val="00111182"/>
    <w:rsid w:val="00111F10"/>
    <w:rsid w:val="00112770"/>
    <w:rsid w:val="00113082"/>
    <w:rsid w:val="0011334F"/>
    <w:rsid w:val="00122533"/>
    <w:rsid w:val="001241D8"/>
    <w:rsid w:val="00124D82"/>
    <w:rsid w:val="0013559F"/>
    <w:rsid w:val="00135D57"/>
    <w:rsid w:val="00136275"/>
    <w:rsid w:val="0014054B"/>
    <w:rsid w:val="00143A27"/>
    <w:rsid w:val="00144B6F"/>
    <w:rsid w:val="00147314"/>
    <w:rsid w:val="0014780A"/>
    <w:rsid w:val="00147CF7"/>
    <w:rsid w:val="00150344"/>
    <w:rsid w:val="001538F2"/>
    <w:rsid w:val="001545FC"/>
    <w:rsid w:val="0016315A"/>
    <w:rsid w:val="00163BA3"/>
    <w:rsid w:val="001759BD"/>
    <w:rsid w:val="001765E0"/>
    <w:rsid w:val="00176CA6"/>
    <w:rsid w:val="001813E6"/>
    <w:rsid w:val="00184634"/>
    <w:rsid w:val="00184B41"/>
    <w:rsid w:val="00186186"/>
    <w:rsid w:val="00187976"/>
    <w:rsid w:val="00190BAC"/>
    <w:rsid w:val="001924D4"/>
    <w:rsid w:val="00195A5C"/>
    <w:rsid w:val="00197FC0"/>
    <w:rsid w:val="001A0035"/>
    <w:rsid w:val="001A15C9"/>
    <w:rsid w:val="001A345B"/>
    <w:rsid w:val="001A4B45"/>
    <w:rsid w:val="001A65D6"/>
    <w:rsid w:val="001A6D9F"/>
    <w:rsid w:val="001B0FC2"/>
    <w:rsid w:val="001B1090"/>
    <w:rsid w:val="001B1A3D"/>
    <w:rsid w:val="001B39DF"/>
    <w:rsid w:val="001B6604"/>
    <w:rsid w:val="001C0DEE"/>
    <w:rsid w:val="001C13DB"/>
    <w:rsid w:val="001C3E11"/>
    <w:rsid w:val="001C74DE"/>
    <w:rsid w:val="001C79E8"/>
    <w:rsid w:val="001C7ED7"/>
    <w:rsid w:val="001E32A4"/>
    <w:rsid w:val="001E5FAB"/>
    <w:rsid w:val="001E7763"/>
    <w:rsid w:val="001F5B34"/>
    <w:rsid w:val="002047C5"/>
    <w:rsid w:val="00205D28"/>
    <w:rsid w:val="00205E14"/>
    <w:rsid w:val="00206D8C"/>
    <w:rsid w:val="00210844"/>
    <w:rsid w:val="00211E83"/>
    <w:rsid w:val="00213A52"/>
    <w:rsid w:val="00217F0D"/>
    <w:rsid w:val="00221451"/>
    <w:rsid w:val="00221C2B"/>
    <w:rsid w:val="00224317"/>
    <w:rsid w:val="00227D32"/>
    <w:rsid w:val="00233F6E"/>
    <w:rsid w:val="00240E21"/>
    <w:rsid w:val="00247C94"/>
    <w:rsid w:val="0025076D"/>
    <w:rsid w:val="00252BEF"/>
    <w:rsid w:val="002532CF"/>
    <w:rsid w:val="00253F81"/>
    <w:rsid w:val="00255D7F"/>
    <w:rsid w:val="00256088"/>
    <w:rsid w:val="00256E51"/>
    <w:rsid w:val="00261151"/>
    <w:rsid w:val="00264624"/>
    <w:rsid w:val="00265ED8"/>
    <w:rsid w:val="00267397"/>
    <w:rsid w:val="00270D7A"/>
    <w:rsid w:val="0027300B"/>
    <w:rsid w:val="00273CC2"/>
    <w:rsid w:val="00275701"/>
    <w:rsid w:val="002836CE"/>
    <w:rsid w:val="00287D63"/>
    <w:rsid w:val="00290657"/>
    <w:rsid w:val="002A29AA"/>
    <w:rsid w:val="002A708C"/>
    <w:rsid w:val="002A73F3"/>
    <w:rsid w:val="002B1356"/>
    <w:rsid w:val="002B14C1"/>
    <w:rsid w:val="002B2A54"/>
    <w:rsid w:val="002B3085"/>
    <w:rsid w:val="002B47B0"/>
    <w:rsid w:val="002C3E1F"/>
    <w:rsid w:val="002C4F14"/>
    <w:rsid w:val="002C5161"/>
    <w:rsid w:val="002D349F"/>
    <w:rsid w:val="002D43B7"/>
    <w:rsid w:val="002D4445"/>
    <w:rsid w:val="002D48AA"/>
    <w:rsid w:val="002D6473"/>
    <w:rsid w:val="002D6BE2"/>
    <w:rsid w:val="002E1C04"/>
    <w:rsid w:val="002E27D6"/>
    <w:rsid w:val="002E35D2"/>
    <w:rsid w:val="002E4FDC"/>
    <w:rsid w:val="002F02CD"/>
    <w:rsid w:val="002F1E54"/>
    <w:rsid w:val="002F629C"/>
    <w:rsid w:val="00300193"/>
    <w:rsid w:val="00300560"/>
    <w:rsid w:val="003036B7"/>
    <w:rsid w:val="00303D43"/>
    <w:rsid w:val="00304A3D"/>
    <w:rsid w:val="00306344"/>
    <w:rsid w:val="00311212"/>
    <w:rsid w:val="003131C5"/>
    <w:rsid w:val="003143E6"/>
    <w:rsid w:val="00315E4D"/>
    <w:rsid w:val="0032114E"/>
    <w:rsid w:val="00324E05"/>
    <w:rsid w:val="00330BB3"/>
    <w:rsid w:val="00340CFD"/>
    <w:rsid w:val="00344A66"/>
    <w:rsid w:val="003470C8"/>
    <w:rsid w:val="003472F6"/>
    <w:rsid w:val="003500D0"/>
    <w:rsid w:val="00351333"/>
    <w:rsid w:val="00351485"/>
    <w:rsid w:val="0035302A"/>
    <w:rsid w:val="00356C91"/>
    <w:rsid w:val="00357E09"/>
    <w:rsid w:val="003604D8"/>
    <w:rsid w:val="00362776"/>
    <w:rsid w:val="00364872"/>
    <w:rsid w:val="00364987"/>
    <w:rsid w:val="00370D40"/>
    <w:rsid w:val="00381D74"/>
    <w:rsid w:val="003855B4"/>
    <w:rsid w:val="00387C87"/>
    <w:rsid w:val="003925DB"/>
    <w:rsid w:val="00392B30"/>
    <w:rsid w:val="00397222"/>
    <w:rsid w:val="003A0632"/>
    <w:rsid w:val="003A19F5"/>
    <w:rsid w:val="003B3F6D"/>
    <w:rsid w:val="003C1287"/>
    <w:rsid w:val="003C3653"/>
    <w:rsid w:val="003C625F"/>
    <w:rsid w:val="003D0584"/>
    <w:rsid w:val="003D2CE4"/>
    <w:rsid w:val="003D327C"/>
    <w:rsid w:val="003D541E"/>
    <w:rsid w:val="003D5B78"/>
    <w:rsid w:val="003E16E3"/>
    <w:rsid w:val="003F1AE3"/>
    <w:rsid w:val="0040082D"/>
    <w:rsid w:val="00400E41"/>
    <w:rsid w:val="00405AC6"/>
    <w:rsid w:val="00405BEE"/>
    <w:rsid w:val="00410280"/>
    <w:rsid w:val="00411661"/>
    <w:rsid w:val="00414513"/>
    <w:rsid w:val="00414BD8"/>
    <w:rsid w:val="004236BB"/>
    <w:rsid w:val="00424C86"/>
    <w:rsid w:val="0043282A"/>
    <w:rsid w:val="00432E1F"/>
    <w:rsid w:val="00435C48"/>
    <w:rsid w:val="00436978"/>
    <w:rsid w:val="00437E08"/>
    <w:rsid w:val="004436D4"/>
    <w:rsid w:val="00445D2B"/>
    <w:rsid w:val="004460F5"/>
    <w:rsid w:val="00446BA9"/>
    <w:rsid w:val="00447E38"/>
    <w:rsid w:val="0045143B"/>
    <w:rsid w:val="00453156"/>
    <w:rsid w:val="004608B4"/>
    <w:rsid w:val="004624DC"/>
    <w:rsid w:val="00462AAF"/>
    <w:rsid w:val="00466CBE"/>
    <w:rsid w:val="004807AD"/>
    <w:rsid w:val="0048087B"/>
    <w:rsid w:val="00486089"/>
    <w:rsid w:val="00486B92"/>
    <w:rsid w:val="00486EDC"/>
    <w:rsid w:val="00486FBA"/>
    <w:rsid w:val="004872F0"/>
    <w:rsid w:val="004A13E8"/>
    <w:rsid w:val="004A19F4"/>
    <w:rsid w:val="004A2850"/>
    <w:rsid w:val="004A4C12"/>
    <w:rsid w:val="004B04C2"/>
    <w:rsid w:val="004B065D"/>
    <w:rsid w:val="004B06C3"/>
    <w:rsid w:val="004B2DD6"/>
    <w:rsid w:val="004B6EED"/>
    <w:rsid w:val="004C4A62"/>
    <w:rsid w:val="004C50A3"/>
    <w:rsid w:val="004D7113"/>
    <w:rsid w:val="004E03C8"/>
    <w:rsid w:val="004E4694"/>
    <w:rsid w:val="004E6E97"/>
    <w:rsid w:val="004E76C4"/>
    <w:rsid w:val="004F03A6"/>
    <w:rsid w:val="004F03BA"/>
    <w:rsid w:val="004F052A"/>
    <w:rsid w:val="004F2B14"/>
    <w:rsid w:val="0050127D"/>
    <w:rsid w:val="005069AE"/>
    <w:rsid w:val="00512569"/>
    <w:rsid w:val="00513A1A"/>
    <w:rsid w:val="005154A0"/>
    <w:rsid w:val="00515BD3"/>
    <w:rsid w:val="005270CF"/>
    <w:rsid w:val="00531AA9"/>
    <w:rsid w:val="00532095"/>
    <w:rsid w:val="00532420"/>
    <w:rsid w:val="00532D2D"/>
    <w:rsid w:val="00533AC8"/>
    <w:rsid w:val="00540BA4"/>
    <w:rsid w:val="00544751"/>
    <w:rsid w:val="005460F3"/>
    <w:rsid w:val="005518A4"/>
    <w:rsid w:val="00555CD9"/>
    <w:rsid w:val="00555E36"/>
    <w:rsid w:val="005576E4"/>
    <w:rsid w:val="00557E5E"/>
    <w:rsid w:val="00561AD3"/>
    <w:rsid w:val="00563441"/>
    <w:rsid w:val="00566C26"/>
    <w:rsid w:val="00566D54"/>
    <w:rsid w:val="005674BB"/>
    <w:rsid w:val="00572342"/>
    <w:rsid w:val="00572926"/>
    <w:rsid w:val="00581B0C"/>
    <w:rsid w:val="00587BFB"/>
    <w:rsid w:val="00587DD0"/>
    <w:rsid w:val="00590AC8"/>
    <w:rsid w:val="0059126F"/>
    <w:rsid w:val="0059189C"/>
    <w:rsid w:val="0059345E"/>
    <w:rsid w:val="00595EF9"/>
    <w:rsid w:val="005A068F"/>
    <w:rsid w:val="005A0E1D"/>
    <w:rsid w:val="005A13C3"/>
    <w:rsid w:val="005A1549"/>
    <w:rsid w:val="005A1F01"/>
    <w:rsid w:val="005A3676"/>
    <w:rsid w:val="005A3808"/>
    <w:rsid w:val="005A3EE2"/>
    <w:rsid w:val="005A4122"/>
    <w:rsid w:val="005A5C5B"/>
    <w:rsid w:val="005A6780"/>
    <w:rsid w:val="005B2DB4"/>
    <w:rsid w:val="005B4C2F"/>
    <w:rsid w:val="005B6D60"/>
    <w:rsid w:val="005C39E8"/>
    <w:rsid w:val="005C502B"/>
    <w:rsid w:val="005C79CC"/>
    <w:rsid w:val="005D2015"/>
    <w:rsid w:val="005D65B0"/>
    <w:rsid w:val="005E2BE3"/>
    <w:rsid w:val="005E3B68"/>
    <w:rsid w:val="005E4B22"/>
    <w:rsid w:val="005E6F5E"/>
    <w:rsid w:val="005F5222"/>
    <w:rsid w:val="005F560F"/>
    <w:rsid w:val="005F5F0E"/>
    <w:rsid w:val="006129A3"/>
    <w:rsid w:val="00614C27"/>
    <w:rsid w:val="00615B04"/>
    <w:rsid w:val="00616191"/>
    <w:rsid w:val="00616985"/>
    <w:rsid w:val="00617781"/>
    <w:rsid w:val="006209BD"/>
    <w:rsid w:val="006251E2"/>
    <w:rsid w:val="00627A28"/>
    <w:rsid w:val="00627E19"/>
    <w:rsid w:val="0063438E"/>
    <w:rsid w:val="0063578C"/>
    <w:rsid w:val="006358BE"/>
    <w:rsid w:val="00636DBB"/>
    <w:rsid w:val="00643C93"/>
    <w:rsid w:val="006500E8"/>
    <w:rsid w:val="00651C7F"/>
    <w:rsid w:val="00661888"/>
    <w:rsid w:val="00661AF2"/>
    <w:rsid w:val="00664DB9"/>
    <w:rsid w:val="0067279C"/>
    <w:rsid w:val="00677651"/>
    <w:rsid w:val="00680ABB"/>
    <w:rsid w:val="0068162C"/>
    <w:rsid w:val="0068204A"/>
    <w:rsid w:val="006839CF"/>
    <w:rsid w:val="0069432C"/>
    <w:rsid w:val="00694BDF"/>
    <w:rsid w:val="0069532B"/>
    <w:rsid w:val="006A16A9"/>
    <w:rsid w:val="006A2178"/>
    <w:rsid w:val="006A2835"/>
    <w:rsid w:val="006A5E71"/>
    <w:rsid w:val="006A6BB5"/>
    <w:rsid w:val="006B183E"/>
    <w:rsid w:val="006B18CE"/>
    <w:rsid w:val="006B1BB8"/>
    <w:rsid w:val="006B41E1"/>
    <w:rsid w:val="006B44A9"/>
    <w:rsid w:val="006B639C"/>
    <w:rsid w:val="006C3780"/>
    <w:rsid w:val="006C3A97"/>
    <w:rsid w:val="006C777D"/>
    <w:rsid w:val="006D0BC7"/>
    <w:rsid w:val="006E0A5C"/>
    <w:rsid w:val="006E2818"/>
    <w:rsid w:val="006E3173"/>
    <w:rsid w:val="006E33AE"/>
    <w:rsid w:val="006E36DD"/>
    <w:rsid w:val="006E499A"/>
    <w:rsid w:val="0070079F"/>
    <w:rsid w:val="00704A5E"/>
    <w:rsid w:val="007100D2"/>
    <w:rsid w:val="00711B65"/>
    <w:rsid w:val="00715129"/>
    <w:rsid w:val="007212DC"/>
    <w:rsid w:val="00721C3D"/>
    <w:rsid w:val="00724894"/>
    <w:rsid w:val="00731B77"/>
    <w:rsid w:val="007335D5"/>
    <w:rsid w:val="00733D9B"/>
    <w:rsid w:val="00733F32"/>
    <w:rsid w:val="00742F24"/>
    <w:rsid w:val="007436F5"/>
    <w:rsid w:val="00744BCA"/>
    <w:rsid w:val="007459B0"/>
    <w:rsid w:val="0074684A"/>
    <w:rsid w:val="007470D4"/>
    <w:rsid w:val="00747277"/>
    <w:rsid w:val="007531A7"/>
    <w:rsid w:val="00753FDD"/>
    <w:rsid w:val="0075506F"/>
    <w:rsid w:val="00755175"/>
    <w:rsid w:val="007558B9"/>
    <w:rsid w:val="0075787C"/>
    <w:rsid w:val="0076157F"/>
    <w:rsid w:val="007629E1"/>
    <w:rsid w:val="007657CF"/>
    <w:rsid w:val="00765ED0"/>
    <w:rsid w:val="007666FB"/>
    <w:rsid w:val="00771432"/>
    <w:rsid w:val="00771827"/>
    <w:rsid w:val="00772ABD"/>
    <w:rsid w:val="00772FA4"/>
    <w:rsid w:val="007803F3"/>
    <w:rsid w:val="007803FD"/>
    <w:rsid w:val="00780BDB"/>
    <w:rsid w:val="00780F34"/>
    <w:rsid w:val="0078213F"/>
    <w:rsid w:val="00785988"/>
    <w:rsid w:val="00786941"/>
    <w:rsid w:val="007877F7"/>
    <w:rsid w:val="007903BB"/>
    <w:rsid w:val="007907C8"/>
    <w:rsid w:val="0079704D"/>
    <w:rsid w:val="00797BD2"/>
    <w:rsid w:val="007A4B6C"/>
    <w:rsid w:val="007A4D28"/>
    <w:rsid w:val="007B055F"/>
    <w:rsid w:val="007B2EC3"/>
    <w:rsid w:val="007B3DFD"/>
    <w:rsid w:val="007B6329"/>
    <w:rsid w:val="007C0B74"/>
    <w:rsid w:val="007C11D6"/>
    <w:rsid w:val="007C1590"/>
    <w:rsid w:val="007C7072"/>
    <w:rsid w:val="007D1312"/>
    <w:rsid w:val="007D2E14"/>
    <w:rsid w:val="007D79C7"/>
    <w:rsid w:val="007D7C58"/>
    <w:rsid w:val="007E0885"/>
    <w:rsid w:val="007E40CA"/>
    <w:rsid w:val="007E7E6B"/>
    <w:rsid w:val="007F2EE9"/>
    <w:rsid w:val="007F4FAB"/>
    <w:rsid w:val="007F5657"/>
    <w:rsid w:val="007F5E1F"/>
    <w:rsid w:val="008001D5"/>
    <w:rsid w:val="00801099"/>
    <w:rsid w:val="00805B1B"/>
    <w:rsid w:val="00805E3C"/>
    <w:rsid w:val="00810FBE"/>
    <w:rsid w:val="00811945"/>
    <w:rsid w:val="00812A46"/>
    <w:rsid w:val="00812B40"/>
    <w:rsid w:val="00814905"/>
    <w:rsid w:val="00814E1A"/>
    <w:rsid w:val="00815BD6"/>
    <w:rsid w:val="00820E89"/>
    <w:rsid w:val="00831C4F"/>
    <w:rsid w:val="0083437B"/>
    <w:rsid w:val="00834699"/>
    <w:rsid w:val="00834EFB"/>
    <w:rsid w:val="0083637C"/>
    <w:rsid w:val="00840609"/>
    <w:rsid w:val="00841209"/>
    <w:rsid w:val="00845579"/>
    <w:rsid w:val="008456FB"/>
    <w:rsid w:val="0085025D"/>
    <w:rsid w:val="00852836"/>
    <w:rsid w:val="00852FC4"/>
    <w:rsid w:val="008608CA"/>
    <w:rsid w:val="00861415"/>
    <w:rsid w:val="00861D5E"/>
    <w:rsid w:val="00867758"/>
    <w:rsid w:val="00867FC9"/>
    <w:rsid w:val="00871142"/>
    <w:rsid w:val="0087152B"/>
    <w:rsid w:val="008718D4"/>
    <w:rsid w:val="00871DC3"/>
    <w:rsid w:val="00872C24"/>
    <w:rsid w:val="008739CF"/>
    <w:rsid w:val="00875028"/>
    <w:rsid w:val="00877187"/>
    <w:rsid w:val="00880F9A"/>
    <w:rsid w:val="00881044"/>
    <w:rsid w:val="00881431"/>
    <w:rsid w:val="008865D0"/>
    <w:rsid w:val="0089267A"/>
    <w:rsid w:val="00897EFE"/>
    <w:rsid w:val="008A37A6"/>
    <w:rsid w:val="008A3D87"/>
    <w:rsid w:val="008B192F"/>
    <w:rsid w:val="008B4208"/>
    <w:rsid w:val="008C0F31"/>
    <w:rsid w:val="008C1CF7"/>
    <w:rsid w:val="008C2CDC"/>
    <w:rsid w:val="008C4637"/>
    <w:rsid w:val="008C6605"/>
    <w:rsid w:val="008C67E2"/>
    <w:rsid w:val="008C6A27"/>
    <w:rsid w:val="008C7281"/>
    <w:rsid w:val="008D20EC"/>
    <w:rsid w:val="008D40F0"/>
    <w:rsid w:val="008D6289"/>
    <w:rsid w:val="008D6986"/>
    <w:rsid w:val="008D6BEB"/>
    <w:rsid w:val="008E61B2"/>
    <w:rsid w:val="008E6DE3"/>
    <w:rsid w:val="008F05EF"/>
    <w:rsid w:val="008F1217"/>
    <w:rsid w:val="008F382D"/>
    <w:rsid w:val="008F3F78"/>
    <w:rsid w:val="008F702E"/>
    <w:rsid w:val="00905841"/>
    <w:rsid w:val="00905E2B"/>
    <w:rsid w:val="009065D7"/>
    <w:rsid w:val="00906A38"/>
    <w:rsid w:val="009173C4"/>
    <w:rsid w:val="0092033A"/>
    <w:rsid w:val="00922667"/>
    <w:rsid w:val="00923D13"/>
    <w:rsid w:val="00924899"/>
    <w:rsid w:val="00926C62"/>
    <w:rsid w:val="00931A77"/>
    <w:rsid w:val="00932090"/>
    <w:rsid w:val="00935939"/>
    <w:rsid w:val="00937EBB"/>
    <w:rsid w:val="009432A4"/>
    <w:rsid w:val="00944EBB"/>
    <w:rsid w:val="00950556"/>
    <w:rsid w:val="009507F5"/>
    <w:rsid w:val="00954DB5"/>
    <w:rsid w:val="00956BEC"/>
    <w:rsid w:val="00961DF4"/>
    <w:rsid w:val="009623CE"/>
    <w:rsid w:val="0096245A"/>
    <w:rsid w:val="00963064"/>
    <w:rsid w:val="009636C9"/>
    <w:rsid w:val="009644FE"/>
    <w:rsid w:val="0097033A"/>
    <w:rsid w:val="0097036D"/>
    <w:rsid w:val="00970AEE"/>
    <w:rsid w:val="00980DE6"/>
    <w:rsid w:val="00980F05"/>
    <w:rsid w:val="009816BA"/>
    <w:rsid w:val="00990294"/>
    <w:rsid w:val="00993567"/>
    <w:rsid w:val="00993916"/>
    <w:rsid w:val="0099432C"/>
    <w:rsid w:val="00994DC9"/>
    <w:rsid w:val="0099626D"/>
    <w:rsid w:val="009A4DE3"/>
    <w:rsid w:val="009B3D6F"/>
    <w:rsid w:val="009B3E09"/>
    <w:rsid w:val="009B5C3E"/>
    <w:rsid w:val="009C3A20"/>
    <w:rsid w:val="009C3E54"/>
    <w:rsid w:val="009C3E56"/>
    <w:rsid w:val="009C5DAF"/>
    <w:rsid w:val="009C628C"/>
    <w:rsid w:val="009C6881"/>
    <w:rsid w:val="009C7015"/>
    <w:rsid w:val="009C752B"/>
    <w:rsid w:val="009C7BEC"/>
    <w:rsid w:val="009D321F"/>
    <w:rsid w:val="009D4586"/>
    <w:rsid w:val="009D540E"/>
    <w:rsid w:val="009E2ED9"/>
    <w:rsid w:val="009E36FA"/>
    <w:rsid w:val="009E42F6"/>
    <w:rsid w:val="009F09D6"/>
    <w:rsid w:val="009F1AC1"/>
    <w:rsid w:val="009F7A89"/>
    <w:rsid w:val="00A00DF8"/>
    <w:rsid w:val="00A0116A"/>
    <w:rsid w:val="00A024D1"/>
    <w:rsid w:val="00A0318B"/>
    <w:rsid w:val="00A04BFD"/>
    <w:rsid w:val="00A04E72"/>
    <w:rsid w:val="00A06425"/>
    <w:rsid w:val="00A147F8"/>
    <w:rsid w:val="00A16A7D"/>
    <w:rsid w:val="00A31DBA"/>
    <w:rsid w:val="00A331E5"/>
    <w:rsid w:val="00A33299"/>
    <w:rsid w:val="00A40067"/>
    <w:rsid w:val="00A4400A"/>
    <w:rsid w:val="00A45A18"/>
    <w:rsid w:val="00A469B9"/>
    <w:rsid w:val="00A473ED"/>
    <w:rsid w:val="00A51C26"/>
    <w:rsid w:val="00A52C3A"/>
    <w:rsid w:val="00A612FE"/>
    <w:rsid w:val="00A62F9B"/>
    <w:rsid w:val="00A6430F"/>
    <w:rsid w:val="00A65F06"/>
    <w:rsid w:val="00A70AE0"/>
    <w:rsid w:val="00A7532F"/>
    <w:rsid w:val="00A849A7"/>
    <w:rsid w:val="00A86AFA"/>
    <w:rsid w:val="00A87448"/>
    <w:rsid w:val="00A922B4"/>
    <w:rsid w:val="00A94B53"/>
    <w:rsid w:val="00AA491C"/>
    <w:rsid w:val="00AA6772"/>
    <w:rsid w:val="00AA6B49"/>
    <w:rsid w:val="00AB25FE"/>
    <w:rsid w:val="00AB4D2D"/>
    <w:rsid w:val="00AC0C36"/>
    <w:rsid w:val="00AC104D"/>
    <w:rsid w:val="00AC1783"/>
    <w:rsid w:val="00AC3B0F"/>
    <w:rsid w:val="00AC5C1B"/>
    <w:rsid w:val="00AD3DD0"/>
    <w:rsid w:val="00AE1C7B"/>
    <w:rsid w:val="00AE23C7"/>
    <w:rsid w:val="00AF1DEF"/>
    <w:rsid w:val="00AF47FA"/>
    <w:rsid w:val="00B11023"/>
    <w:rsid w:val="00B1345B"/>
    <w:rsid w:val="00B13FC7"/>
    <w:rsid w:val="00B142D6"/>
    <w:rsid w:val="00B14AE7"/>
    <w:rsid w:val="00B15E99"/>
    <w:rsid w:val="00B16AD8"/>
    <w:rsid w:val="00B21CCC"/>
    <w:rsid w:val="00B23D57"/>
    <w:rsid w:val="00B3030B"/>
    <w:rsid w:val="00B30E96"/>
    <w:rsid w:val="00B32E72"/>
    <w:rsid w:val="00B36CE0"/>
    <w:rsid w:val="00B40258"/>
    <w:rsid w:val="00B417A0"/>
    <w:rsid w:val="00B45DD6"/>
    <w:rsid w:val="00B479C8"/>
    <w:rsid w:val="00B54A11"/>
    <w:rsid w:val="00B5528A"/>
    <w:rsid w:val="00B55BAD"/>
    <w:rsid w:val="00B57F51"/>
    <w:rsid w:val="00B60062"/>
    <w:rsid w:val="00B61B06"/>
    <w:rsid w:val="00B63746"/>
    <w:rsid w:val="00B63FA7"/>
    <w:rsid w:val="00B7501D"/>
    <w:rsid w:val="00B83956"/>
    <w:rsid w:val="00B8591D"/>
    <w:rsid w:val="00B86C9E"/>
    <w:rsid w:val="00B93F9C"/>
    <w:rsid w:val="00B9557D"/>
    <w:rsid w:val="00B96356"/>
    <w:rsid w:val="00B964D1"/>
    <w:rsid w:val="00B97189"/>
    <w:rsid w:val="00BA15BD"/>
    <w:rsid w:val="00BA18BB"/>
    <w:rsid w:val="00BA3C0E"/>
    <w:rsid w:val="00BA4425"/>
    <w:rsid w:val="00BA48E2"/>
    <w:rsid w:val="00BA497F"/>
    <w:rsid w:val="00BA5F2E"/>
    <w:rsid w:val="00BB0A63"/>
    <w:rsid w:val="00BB3306"/>
    <w:rsid w:val="00BB4B4F"/>
    <w:rsid w:val="00BB7C2E"/>
    <w:rsid w:val="00BC0330"/>
    <w:rsid w:val="00BC4663"/>
    <w:rsid w:val="00BC4849"/>
    <w:rsid w:val="00BC5533"/>
    <w:rsid w:val="00BD1D1B"/>
    <w:rsid w:val="00BE3390"/>
    <w:rsid w:val="00BE4392"/>
    <w:rsid w:val="00BF0157"/>
    <w:rsid w:val="00BF15B9"/>
    <w:rsid w:val="00BF26C1"/>
    <w:rsid w:val="00BF6CF8"/>
    <w:rsid w:val="00BF73F9"/>
    <w:rsid w:val="00C104B8"/>
    <w:rsid w:val="00C11D1D"/>
    <w:rsid w:val="00C12FD3"/>
    <w:rsid w:val="00C13480"/>
    <w:rsid w:val="00C16167"/>
    <w:rsid w:val="00C165E4"/>
    <w:rsid w:val="00C215F3"/>
    <w:rsid w:val="00C220DF"/>
    <w:rsid w:val="00C248B8"/>
    <w:rsid w:val="00C2669C"/>
    <w:rsid w:val="00C26EB9"/>
    <w:rsid w:val="00C31230"/>
    <w:rsid w:val="00C37442"/>
    <w:rsid w:val="00C40175"/>
    <w:rsid w:val="00C43391"/>
    <w:rsid w:val="00C44338"/>
    <w:rsid w:val="00C4786C"/>
    <w:rsid w:val="00C50873"/>
    <w:rsid w:val="00C5308B"/>
    <w:rsid w:val="00C54A03"/>
    <w:rsid w:val="00C623BE"/>
    <w:rsid w:val="00C62589"/>
    <w:rsid w:val="00C6542E"/>
    <w:rsid w:val="00C65F35"/>
    <w:rsid w:val="00C679A8"/>
    <w:rsid w:val="00C708BF"/>
    <w:rsid w:val="00C73C70"/>
    <w:rsid w:val="00C73F08"/>
    <w:rsid w:val="00C74311"/>
    <w:rsid w:val="00C746F8"/>
    <w:rsid w:val="00C8014A"/>
    <w:rsid w:val="00C8032A"/>
    <w:rsid w:val="00C82112"/>
    <w:rsid w:val="00C821D9"/>
    <w:rsid w:val="00C840E5"/>
    <w:rsid w:val="00C85A98"/>
    <w:rsid w:val="00C85C41"/>
    <w:rsid w:val="00C90FB6"/>
    <w:rsid w:val="00C92007"/>
    <w:rsid w:val="00C92E6B"/>
    <w:rsid w:val="00C93014"/>
    <w:rsid w:val="00C96031"/>
    <w:rsid w:val="00CA18BC"/>
    <w:rsid w:val="00CA5419"/>
    <w:rsid w:val="00CA5DA1"/>
    <w:rsid w:val="00CA77A8"/>
    <w:rsid w:val="00CB06A7"/>
    <w:rsid w:val="00CB0F79"/>
    <w:rsid w:val="00CB1C34"/>
    <w:rsid w:val="00CB2289"/>
    <w:rsid w:val="00CB241E"/>
    <w:rsid w:val="00CC2258"/>
    <w:rsid w:val="00CC4EE1"/>
    <w:rsid w:val="00CC62BF"/>
    <w:rsid w:val="00CD5F10"/>
    <w:rsid w:val="00CD6028"/>
    <w:rsid w:val="00CE3A07"/>
    <w:rsid w:val="00CF5691"/>
    <w:rsid w:val="00D03D3E"/>
    <w:rsid w:val="00D04FF0"/>
    <w:rsid w:val="00D060DA"/>
    <w:rsid w:val="00D10110"/>
    <w:rsid w:val="00D10C44"/>
    <w:rsid w:val="00D11EDC"/>
    <w:rsid w:val="00D12FFA"/>
    <w:rsid w:val="00D148FE"/>
    <w:rsid w:val="00D14A31"/>
    <w:rsid w:val="00D20737"/>
    <w:rsid w:val="00D233C4"/>
    <w:rsid w:val="00D24CD7"/>
    <w:rsid w:val="00D26FA8"/>
    <w:rsid w:val="00D27223"/>
    <w:rsid w:val="00D273C7"/>
    <w:rsid w:val="00D40A14"/>
    <w:rsid w:val="00D40A48"/>
    <w:rsid w:val="00D41BA5"/>
    <w:rsid w:val="00D41CC8"/>
    <w:rsid w:val="00D43949"/>
    <w:rsid w:val="00D43A24"/>
    <w:rsid w:val="00D44F68"/>
    <w:rsid w:val="00D45F0F"/>
    <w:rsid w:val="00D46320"/>
    <w:rsid w:val="00D47560"/>
    <w:rsid w:val="00D47B95"/>
    <w:rsid w:val="00D53B5C"/>
    <w:rsid w:val="00D53F18"/>
    <w:rsid w:val="00D574E5"/>
    <w:rsid w:val="00D57525"/>
    <w:rsid w:val="00D65AF9"/>
    <w:rsid w:val="00D770B1"/>
    <w:rsid w:val="00D802B5"/>
    <w:rsid w:val="00D83B20"/>
    <w:rsid w:val="00D844A5"/>
    <w:rsid w:val="00D8579B"/>
    <w:rsid w:val="00D91904"/>
    <w:rsid w:val="00D9191D"/>
    <w:rsid w:val="00D91A82"/>
    <w:rsid w:val="00D9487E"/>
    <w:rsid w:val="00D97C83"/>
    <w:rsid w:val="00DA7C6E"/>
    <w:rsid w:val="00DB1102"/>
    <w:rsid w:val="00DB2093"/>
    <w:rsid w:val="00DB4FAD"/>
    <w:rsid w:val="00DB764D"/>
    <w:rsid w:val="00DC20B3"/>
    <w:rsid w:val="00DC4827"/>
    <w:rsid w:val="00DC5D4F"/>
    <w:rsid w:val="00DC6976"/>
    <w:rsid w:val="00DD33C4"/>
    <w:rsid w:val="00DD53E3"/>
    <w:rsid w:val="00DE56DA"/>
    <w:rsid w:val="00DE63D2"/>
    <w:rsid w:val="00DF1FF8"/>
    <w:rsid w:val="00DF26AF"/>
    <w:rsid w:val="00DF6EDC"/>
    <w:rsid w:val="00E00869"/>
    <w:rsid w:val="00E01231"/>
    <w:rsid w:val="00E106E9"/>
    <w:rsid w:val="00E24393"/>
    <w:rsid w:val="00E31C7C"/>
    <w:rsid w:val="00E34935"/>
    <w:rsid w:val="00E377BE"/>
    <w:rsid w:val="00E4434E"/>
    <w:rsid w:val="00E456FD"/>
    <w:rsid w:val="00E46017"/>
    <w:rsid w:val="00E46393"/>
    <w:rsid w:val="00E47B95"/>
    <w:rsid w:val="00E50C25"/>
    <w:rsid w:val="00E51AD9"/>
    <w:rsid w:val="00E51C4F"/>
    <w:rsid w:val="00E5495B"/>
    <w:rsid w:val="00E56BD7"/>
    <w:rsid w:val="00E57EC0"/>
    <w:rsid w:val="00E6154C"/>
    <w:rsid w:val="00E62E8F"/>
    <w:rsid w:val="00E63F6F"/>
    <w:rsid w:val="00E63FF8"/>
    <w:rsid w:val="00E67845"/>
    <w:rsid w:val="00E701C9"/>
    <w:rsid w:val="00E71761"/>
    <w:rsid w:val="00E73A07"/>
    <w:rsid w:val="00E755AC"/>
    <w:rsid w:val="00E7621D"/>
    <w:rsid w:val="00E76A7B"/>
    <w:rsid w:val="00E8525A"/>
    <w:rsid w:val="00E86BD8"/>
    <w:rsid w:val="00E92EB1"/>
    <w:rsid w:val="00E9487E"/>
    <w:rsid w:val="00EA011B"/>
    <w:rsid w:val="00EA1FDC"/>
    <w:rsid w:val="00EA2D9A"/>
    <w:rsid w:val="00EA5FB4"/>
    <w:rsid w:val="00EA7E4D"/>
    <w:rsid w:val="00EB0E7D"/>
    <w:rsid w:val="00EC07A2"/>
    <w:rsid w:val="00EC0FDC"/>
    <w:rsid w:val="00EC3B30"/>
    <w:rsid w:val="00EC4E61"/>
    <w:rsid w:val="00EC6110"/>
    <w:rsid w:val="00EC67C9"/>
    <w:rsid w:val="00EC6935"/>
    <w:rsid w:val="00ED0177"/>
    <w:rsid w:val="00ED140A"/>
    <w:rsid w:val="00ED1B28"/>
    <w:rsid w:val="00ED34D7"/>
    <w:rsid w:val="00EE50D3"/>
    <w:rsid w:val="00EF1749"/>
    <w:rsid w:val="00EF2958"/>
    <w:rsid w:val="00EF2DE6"/>
    <w:rsid w:val="00EF65B8"/>
    <w:rsid w:val="00F037D7"/>
    <w:rsid w:val="00F05853"/>
    <w:rsid w:val="00F0629A"/>
    <w:rsid w:val="00F130D6"/>
    <w:rsid w:val="00F22309"/>
    <w:rsid w:val="00F2524B"/>
    <w:rsid w:val="00F26049"/>
    <w:rsid w:val="00F27266"/>
    <w:rsid w:val="00F27434"/>
    <w:rsid w:val="00F316BF"/>
    <w:rsid w:val="00F334E3"/>
    <w:rsid w:val="00F354AB"/>
    <w:rsid w:val="00F44C4D"/>
    <w:rsid w:val="00F5087A"/>
    <w:rsid w:val="00F51A85"/>
    <w:rsid w:val="00F52735"/>
    <w:rsid w:val="00F541E0"/>
    <w:rsid w:val="00F55E26"/>
    <w:rsid w:val="00F57C76"/>
    <w:rsid w:val="00F60EBC"/>
    <w:rsid w:val="00F64021"/>
    <w:rsid w:val="00F640E5"/>
    <w:rsid w:val="00F65AD3"/>
    <w:rsid w:val="00F7230B"/>
    <w:rsid w:val="00F73925"/>
    <w:rsid w:val="00F82741"/>
    <w:rsid w:val="00F828F8"/>
    <w:rsid w:val="00F83B11"/>
    <w:rsid w:val="00F84FEE"/>
    <w:rsid w:val="00F876E9"/>
    <w:rsid w:val="00F90F9F"/>
    <w:rsid w:val="00F91892"/>
    <w:rsid w:val="00F950FB"/>
    <w:rsid w:val="00F95B6B"/>
    <w:rsid w:val="00F95DC0"/>
    <w:rsid w:val="00FA3BB8"/>
    <w:rsid w:val="00FA4CB2"/>
    <w:rsid w:val="00FA68AC"/>
    <w:rsid w:val="00FA6FC7"/>
    <w:rsid w:val="00FA7666"/>
    <w:rsid w:val="00FB1AA7"/>
    <w:rsid w:val="00FB1E5F"/>
    <w:rsid w:val="00FB35DE"/>
    <w:rsid w:val="00FB579A"/>
    <w:rsid w:val="00FC131B"/>
    <w:rsid w:val="00FC1528"/>
    <w:rsid w:val="00FC51C8"/>
    <w:rsid w:val="00FC6335"/>
    <w:rsid w:val="00FC74F2"/>
    <w:rsid w:val="00FC7DB8"/>
    <w:rsid w:val="00FD00E6"/>
    <w:rsid w:val="00FD1F95"/>
    <w:rsid w:val="00FD5B05"/>
    <w:rsid w:val="00FD6EBE"/>
    <w:rsid w:val="00FE00C3"/>
    <w:rsid w:val="00FE081F"/>
    <w:rsid w:val="00FE1A9D"/>
    <w:rsid w:val="00FF0697"/>
    <w:rsid w:val="00FF0FA8"/>
    <w:rsid w:val="00FF3C5B"/>
    <w:rsid w:val="00FF6B3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61"/>
    <w:pPr>
      <w:widowControl w:val="0"/>
    </w:pPr>
  </w:style>
  <w:style w:type="paragraph" w:styleId="1">
    <w:name w:val="heading 1"/>
    <w:basedOn w:val="a"/>
    <w:next w:val="a"/>
    <w:link w:val="10"/>
    <w:uiPriority w:val="9"/>
    <w:qFormat/>
    <w:rsid w:val="00E31C7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3F1AE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87E"/>
    <w:pPr>
      <w:tabs>
        <w:tab w:val="center" w:pos="4153"/>
        <w:tab w:val="right" w:pos="8306"/>
      </w:tabs>
      <w:snapToGrid w:val="0"/>
    </w:pPr>
    <w:rPr>
      <w:sz w:val="20"/>
      <w:szCs w:val="20"/>
    </w:rPr>
  </w:style>
  <w:style w:type="character" w:customStyle="1" w:styleId="a4">
    <w:name w:val="頁首 字元"/>
    <w:basedOn w:val="a0"/>
    <w:link w:val="a3"/>
    <w:uiPriority w:val="99"/>
    <w:rsid w:val="00E9487E"/>
    <w:rPr>
      <w:sz w:val="20"/>
      <w:szCs w:val="20"/>
    </w:rPr>
  </w:style>
  <w:style w:type="paragraph" w:styleId="a5">
    <w:name w:val="footer"/>
    <w:basedOn w:val="a"/>
    <w:link w:val="a6"/>
    <w:uiPriority w:val="99"/>
    <w:unhideWhenUsed/>
    <w:rsid w:val="00E9487E"/>
    <w:pPr>
      <w:tabs>
        <w:tab w:val="center" w:pos="4153"/>
        <w:tab w:val="right" w:pos="8306"/>
      </w:tabs>
      <w:snapToGrid w:val="0"/>
    </w:pPr>
    <w:rPr>
      <w:sz w:val="20"/>
      <w:szCs w:val="20"/>
    </w:rPr>
  </w:style>
  <w:style w:type="character" w:customStyle="1" w:styleId="a6">
    <w:name w:val="頁尾 字元"/>
    <w:basedOn w:val="a0"/>
    <w:link w:val="a5"/>
    <w:uiPriority w:val="99"/>
    <w:rsid w:val="00E9487E"/>
    <w:rPr>
      <w:sz w:val="20"/>
      <w:szCs w:val="20"/>
    </w:rPr>
  </w:style>
  <w:style w:type="paragraph" w:styleId="a7">
    <w:name w:val="Balloon Text"/>
    <w:basedOn w:val="a"/>
    <w:link w:val="a8"/>
    <w:uiPriority w:val="99"/>
    <w:semiHidden/>
    <w:unhideWhenUsed/>
    <w:rsid w:val="0004235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42355"/>
    <w:rPr>
      <w:rFonts w:asciiTheme="majorHAnsi" w:eastAsiaTheme="majorEastAsia" w:hAnsiTheme="majorHAnsi" w:cstheme="majorBidi"/>
      <w:sz w:val="18"/>
      <w:szCs w:val="18"/>
    </w:rPr>
  </w:style>
  <w:style w:type="paragraph" w:styleId="a9">
    <w:name w:val="List Paragraph"/>
    <w:basedOn w:val="a"/>
    <w:uiPriority w:val="34"/>
    <w:qFormat/>
    <w:rsid w:val="007903BB"/>
    <w:pPr>
      <w:ind w:leftChars="200" w:left="480"/>
    </w:pPr>
  </w:style>
  <w:style w:type="character" w:styleId="aa">
    <w:name w:val="Hyperlink"/>
    <w:basedOn w:val="a0"/>
    <w:unhideWhenUsed/>
    <w:rsid w:val="00CC4EE1"/>
    <w:rPr>
      <w:color w:val="0000FF"/>
      <w:u w:val="single"/>
    </w:rPr>
  </w:style>
  <w:style w:type="character" w:customStyle="1" w:styleId="EmailStyle23">
    <w:name w:val="EmailStyle23"/>
    <w:basedOn w:val="a0"/>
    <w:semiHidden/>
    <w:rsid w:val="00CC4EE1"/>
    <w:rPr>
      <w:rFonts w:ascii="Arial" w:eastAsia="新細明體" w:hAnsi="Arial" w:cs="Arial"/>
      <w:color w:val="auto"/>
      <w:sz w:val="18"/>
      <w:szCs w:val="20"/>
    </w:rPr>
  </w:style>
  <w:style w:type="paragraph" w:styleId="Web">
    <w:name w:val="Normal (Web)"/>
    <w:basedOn w:val="a"/>
    <w:uiPriority w:val="99"/>
    <w:unhideWhenUsed/>
    <w:rsid w:val="00FB579A"/>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206D8C"/>
  </w:style>
  <w:style w:type="paragraph" w:styleId="ab">
    <w:name w:val="Plain Text"/>
    <w:basedOn w:val="a"/>
    <w:link w:val="ac"/>
    <w:uiPriority w:val="99"/>
    <w:unhideWhenUsed/>
    <w:rsid w:val="00E106E9"/>
    <w:rPr>
      <w:rFonts w:ascii="Calibri" w:eastAsia="新細明體" w:hAnsi="Courier New" w:cs="Courier New"/>
      <w:szCs w:val="24"/>
    </w:rPr>
  </w:style>
  <w:style w:type="character" w:customStyle="1" w:styleId="ac">
    <w:name w:val="純文字 字元"/>
    <w:basedOn w:val="a0"/>
    <w:link w:val="ab"/>
    <w:uiPriority w:val="99"/>
    <w:rsid w:val="00E106E9"/>
    <w:rPr>
      <w:rFonts w:ascii="Calibri" w:eastAsia="新細明體" w:hAnsi="Courier New" w:cs="Courier New"/>
      <w:szCs w:val="24"/>
    </w:rPr>
  </w:style>
  <w:style w:type="paragraph" w:styleId="ad">
    <w:name w:val="footnote text"/>
    <w:basedOn w:val="a"/>
    <w:link w:val="ae"/>
    <w:semiHidden/>
    <w:rsid w:val="005A5C5B"/>
    <w:pPr>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e">
    <w:name w:val="註腳文字 字元"/>
    <w:basedOn w:val="a0"/>
    <w:link w:val="ad"/>
    <w:semiHidden/>
    <w:rsid w:val="005A5C5B"/>
    <w:rPr>
      <w:rFonts w:ascii="Times New Roman" w:eastAsia="新細明體" w:hAnsi="Times New Roman" w:cs="Times New Roman"/>
      <w:kern w:val="0"/>
      <w:sz w:val="20"/>
      <w:szCs w:val="20"/>
    </w:rPr>
  </w:style>
  <w:style w:type="character" w:customStyle="1" w:styleId="apple-style-span">
    <w:name w:val="apple-style-span"/>
    <w:basedOn w:val="a0"/>
    <w:rsid w:val="00BB7C2E"/>
  </w:style>
  <w:style w:type="character" w:styleId="af">
    <w:name w:val="Strong"/>
    <w:basedOn w:val="a0"/>
    <w:uiPriority w:val="22"/>
    <w:qFormat/>
    <w:rsid w:val="00BB7C2E"/>
    <w:rPr>
      <w:b/>
      <w:bCs/>
    </w:rPr>
  </w:style>
  <w:style w:type="character" w:styleId="af0">
    <w:name w:val="Emphasis"/>
    <w:basedOn w:val="a0"/>
    <w:uiPriority w:val="20"/>
    <w:qFormat/>
    <w:rsid w:val="00D574E5"/>
    <w:rPr>
      <w:b w:val="0"/>
      <w:bCs w:val="0"/>
      <w:i w:val="0"/>
      <w:iCs w:val="0"/>
      <w:color w:val="DD4B39"/>
    </w:rPr>
  </w:style>
  <w:style w:type="character" w:customStyle="1" w:styleId="st1">
    <w:name w:val="st1"/>
    <w:basedOn w:val="a0"/>
    <w:rsid w:val="00D574E5"/>
  </w:style>
  <w:style w:type="paragraph" w:customStyle="1" w:styleId="Default">
    <w:name w:val="Default"/>
    <w:rsid w:val="00ED0177"/>
    <w:pPr>
      <w:widowControl w:val="0"/>
      <w:autoSpaceDE w:val="0"/>
      <w:autoSpaceDN w:val="0"/>
      <w:adjustRightInd w:val="0"/>
    </w:pPr>
    <w:rPr>
      <w:rFonts w:ascii="新細明體" w:eastAsia="新細明體" w:cs="新細明體"/>
      <w:color w:val="000000"/>
      <w:kern w:val="0"/>
      <w:szCs w:val="24"/>
    </w:rPr>
  </w:style>
  <w:style w:type="character" w:customStyle="1" w:styleId="10">
    <w:name w:val="標題 1 字元"/>
    <w:basedOn w:val="a0"/>
    <w:link w:val="1"/>
    <w:uiPriority w:val="9"/>
    <w:rsid w:val="00E31C7C"/>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rsid w:val="003F1AE3"/>
    <w:rPr>
      <w:rFonts w:asciiTheme="majorHAnsi" w:eastAsiaTheme="majorEastAsia" w:hAnsiTheme="majorHAnsi" w:cstheme="majorBidi"/>
      <w:b/>
      <w:bCs/>
      <w:sz w:val="36"/>
      <w:szCs w:val="36"/>
    </w:rPr>
  </w:style>
  <w:style w:type="character" w:styleId="af1">
    <w:name w:val="Placeholder Text"/>
    <w:basedOn w:val="a0"/>
    <w:uiPriority w:val="99"/>
    <w:semiHidden/>
    <w:rsid w:val="00085775"/>
    <w:rPr>
      <w:color w:val="808080"/>
    </w:rPr>
  </w:style>
</w:styles>
</file>

<file path=word/webSettings.xml><?xml version="1.0" encoding="utf-8"?>
<w:webSettings xmlns:r="http://schemas.openxmlformats.org/officeDocument/2006/relationships" xmlns:w="http://schemas.openxmlformats.org/wordprocessingml/2006/main">
  <w:divs>
    <w:div w:id="125246140">
      <w:bodyDiv w:val="1"/>
      <w:marLeft w:val="0"/>
      <w:marRight w:val="0"/>
      <w:marTop w:val="0"/>
      <w:marBottom w:val="0"/>
      <w:divBdr>
        <w:top w:val="none" w:sz="0" w:space="0" w:color="auto"/>
        <w:left w:val="none" w:sz="0" w:space="0" w:color="auto"/>
        <w:bottom w:val="none" w:sz="0" w:space="0" w:color="auto"/>
        <w:right w:val="none" w:sz="0" w:space="0" w:color="auto"/>
      </w:divBdr>
    </w:div>
    <w:div w:id="165101916">
      <w:bodyDiv w:val="1"/>
      <w:marLeft w:val="0"/>
      <w:marRight w:val="0"/>
      <w:marTop w:val="0"/>
      <w:marBottom w:val="0"/>
      <w:divBdr>
        <w:top w:val="none" w:sz="0" w:space="0" w:color="auto"/>
        <w:left w:val="none" w:sz="0" w:space="0" w:color="auto"/>
        <w:bottom w:val="none" w:sz="0" w:space="0" w:color="auto"/>
        <w:right w:val="none" w:sz="0" w:space="0" w:color="auto"/>
      </w:divBdr>
    </w:div>
    <w:div w:id="324435175">
      <w:bodyDiv w:val="1"/>
      <w:marLeft w:val="0"/>
      <w:marRight w:val="0"/>
      <w:marTop w:val="0"/>
      <w:marBottom w:val="0"/>
      <w:divBdr>
        <w:top w:val="none" w:sz="0" w:space="0" w:color="auto"/>
        <w:left w:val="none" w:sz="0" w:space="0" w:color="auto"/>
        <w:bottom w:val="none" w:sz="0" w:space="0" w:color="auto"/>
        <w:right w:val="none" w:sz="0" w:space="0" w:color="auto"/>
      </w:divBdr>
      <w:divsChild>
        <w:div w:id="1524903369">
          <w:marLeft w:val="0"/>
          <w:marRight w:val="0"/>
          <w:marTop w:val="0"/>
          <w:marBottom w:val="0"/>
          <w:divBdr>
            <w:top w:val="none" w:sz="0" w:space="0" w:color="auto"/>
            <w:left w:val="none" w:sz="0" w:space="0" w:color="auto"/>
            <w:bottom w:val="none" w:sz="0" w:space="0" w:color="auto"/>
            <w:right w:val="none" w:sz="0" w:space="0" w:color="auto"/>
          </w:divBdr>
          <w:divsChild>
            <w:div w:id="36400558">
              <w:marLeft w:val="0"/>
              <w:marRight w:val="0"/>
              <w:marTop w:val="0"/>
              <w:marBottom w:val="0"/>
              <w:divBdr>
                <w:top w:val="none" w:sz="0" w:space="0" w:color="auto"/>
                <w:left w:val="none" w:sz="0" w:space="0" w:color="auto"/>
                <w:bottom w:val="none" w:sz="0" w:space="0" w:color="auto"/>
                <w:right w:val="none" w:sz="0" w:space="0" w:color="auto"/>
              </w:divBdr>
              <w:divsChild>
                <w:div w:id="1750925929">
                  <w:marLeft w:val="0"/>
                  <w:marRight w:val="0"/>
                  <w:marTop w:val="0"/>
                  <w:marBottom w:val="0"/>
                  <w:divBdr>
                    <w:top w:val="none" w:sz="0" w:space="0" w:color="auto"/>
                    <w:left w:val="none" w:sz="0" w:space="0" w:color="auto"/>
                    <w:bottom w:val="none" w:sz="0" w:space="0" w:color="auto"/>
                    <w:right w:val="none" w:sz="0" w:space="0" w:color="auto"/>
                  </w:divBdr>
                  <w:divsChild>
                    <w:div w:id="1917130623">
                      <w:marLeft w:val="0"/>
                      <w:marRight w:val="0"/>
                      <w:marTop w:val="0"/>
                      <w:marBottom w:val="0"/>
                      <w:divBdr>
                        <w:top w:val="none" w:sz="0" w:space="0" w:color="auto"/>
                        <w:left w:val="none" w:sz="0" w:space="0" w:color="auto"/>
                        <w:bottom w:val="none" w:sz="0" w:space="0" w:color="auto"/>
                        <w:right w:val="none" w:sz="0" w:space="0" w:color="auto"/>
                      </w:divBdr>
                      <w:divsChild>
                        <w:div w:id="966156408">
                          <w:marLeft w:val="0"/>
                          <w:marRight w:val="0"/>
                          <w:marTop w:val="0"/>
                          <w:marBottom w:val="0"/>
                          <w:divBdr>
                            <w:top w:val="none" w:sz="0" w:space="0" w:color="auto"/>
                            <w:left w:val="none" w:sz="0" w:space="0" w:color="auto"/>
                            <w:bottom w:val="none" w:sz="0" w:space="0" w:color="auto"/>
                            <w:right w:val="none" w:sz="0" w:space="0" w:color="auto"/>
                          </w:divBdr>
                          <w:divsChild>
                            <w:div w:id="1601832582">
                              <w:marLeft w:val="0"/>
                              <w:marRight w:val="0"/>
                              <w:marTop w:val="0"/>
                              <w:marBottom w:val="0"/>
                              <w:divBdr>
                                <w:top w:val="none" w:sz="0" w:space="0" w:color="auto"/>
                                <w:left w:val="none" w:sz="0" w:space="0" w:color="auto"/>
                                <w:bottom w:val="none" w:sz="0" w:space="0" w:color="auto"/>
                                <w:right w:val="none" w:sz="0" w:space="0" w:color="auto"/>
                              </w:divBdr>
                              <w:divsChild>
                                <w:div w:id="58441395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247897">
      <w:bodyDiv w:val="1"/>
      <w:marLeft w:val="0"/>
      <w:marRight w:val="0"/>
      <w:marTop w:val="0"/>
      <w:marBottom w:val="0"/>
      <w:divBdr>
        <w:top w:val="none" w:sz="0" w:space="0" w:color="auto"/>
        <w:left w:val="none" w:sz="0" w:space="0" w:color="auto"/>
        <w:bottom w:val="none" w:sz="0" w:space="0" w:color="auto"/>
        <w:right w:val="none" w:sz="0" w:space="0" w:color="auto"/>
      </w:divBdr>
      <w:divsChild>
        <w:div w:id="592588810">
          <w:marLeft w:val="446"/>
          <w:marRight w:val="0"/>
          <w:marTop w:val="240"/>
          <w:marBottom w:val="0"/>
          <w:divBdr>
            <w:top w:val="none" w:sz="0" w:space="0" w:color="auto"/>
            <w:left w:val="none" w:sz="0" w:space="0" w:color="auto"/>
            <w:bottom w:val="none" w:sz="0" w:space="0" w:color="auto"/>
            <w:right w:val="none" w:sz="0" w:space="0" w:color="auto"/>
          </w:divBdr>
        </w:div>
      </w:divsChild>
    </w:div>
    <w:div w:id="381756518">
      <w:bodyDiv w:val="1"/>
      <w:marLeft w:val="0"/>
      <w:marRight w:val="0"/>
      <w:marTop w:val="0"/>
      <w:marBottom w:val="0"/>
      <w:divBdr>
        <w:top w:val="none" w:sz="0" w:space="0" w:color="auto"/>
        <w:left w:val="none" w:sz="0" w:space="0" w:color="auto"/>
        <w:bottom w:val="none" w:sz="0" w:space="0" w:color="auto"/>
        <w:right w:val="none" w:sz="0" w:space="0" w:color="auto"/>
      </w:divBdr>
    </w:div>
    <w:div w:id="461776130">
      <w:bodyDiv w:val="1"/>
      <w:marLeft w:val="0"/>
      <w:marRight w:val="0"/>
      <w:marTop w:val="0"/>
      <w:marBottom w:val="0"/>
      <w:divBdr>
        <w:top w:val="none" w:sz="0" w:space="0" w:color="auto"/>
        <w:left w:val="none" w:sz="0" w:space="0" w:color="auto"/>
        <w:bottom w:val="none" w:sz="0" w:space="0" w:color="auto"/>
        <w:right w:val="none" w:sz="0" w:space="0" w:color="auto"/>
      </w:divBdr>
    </w:div>
    <w:div w:id="528954655">
      <w:bodyDiv w:val="1"/>
      <w:marLeft w:val="0"/>
      <w:marRight w:val="0"/>
      <w:marTop w:val="0"/>
      <w:marBottom w:val="0"/>
      <w:divBdr>
        <w:top w:val="none" w:sz="0" w:space="0" w:color="auto"/>
        <w:left w:val="none" w:sz="0" w:space="0" w:color="auto"/>
        <w:bottom w:val="none" w:sz="0" w:space="0" w:color="auto"/>
        <w:right w:val="none" w:sz="0" w:space="0" w:color="auto"/>
      </w:divBdr>
      <w:divsChild>
        <w:div w:id="1482623514">
          <w:marLeft w:val="0"/>
          <w:marRight w:val="0"/>
          <w:marTop w:val="0"/>
          <w:marBottom w:val="0"/>
          <w:divBdr>
            <w:top w:val="none" w:sz="0" w:space="0" w:color="auto"/>
            <w:left w:val="none" w:sz="0" w:space="0" w:color="auto"/>
            <w:bottom w:val="none" w:sz="0" w:space="0" w:color="auto"/>
            <w:right w:val="none" w:sz="0" w:space="0" w:color="auto"/>
          </w:divBdr>
          <w:divsChild>
            <w:div w:id="932787219">
              <w:marLeft w:val="0"/>
              <w:marRight w:val="0"/>
              <w:marTop w:val="0"/>
              <w:marBottom w:val="0"/>
              <w:divBdr>
                <w:top w:val="none" w:sz="0" w:space="0" w:color="auto"/>
                <w:left w:val="none" w:sz="0" w:space="0" w:color="auto"/>
                <w:bottom w:val="none" w:sz="0" w:space="0" w:color="auto"/>
                <w:right w:val="none" w:sz="0" w:space="0" w:color="auto"/>
              </w:divBdr>
              <w:divsChild>
                <w:div w:id="16894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89467">
      <w:bodyDiv w:val="1"/>
      <w:marLeft w:val="0"/>
      <w:marRight w:val="0"/>
      <w:marTop w:val="0"/>
      <w:marBottom w:val="0"/>
      <w:divBdr>
        <w:top w:val="none" w:sz="0" w:space="0" w:color="auto"/>
        <w:left w:val="none" w:sz="0" w:space="0" w:color="auto"/>
        <w:bottom w:val="none" w:sz="0" w:space="0" w:color="auto"/>
        <w:right w:val="none" w:sz="0" w:space="0" w:color="auto"/>
      </w:divBdr>
    </w:div>
    <w:div w:id="772480328">
      <w:bodyDiv w:val="1"/>
      <w:marLeft w:val="0"/>
      <w:marRight w:val="0"/>
      <w:marTop w:val="0"/>
      <w:marBottom w:val="0"/>
      <w:divBdr>
        <w:top w:val="none" w:sz="0" w:space="0" w:color="auto"/>
        <w:left w:val="none" w:sz="0" w:space="0" w:color="auto"/>
        <w:bottom w:val="none" w:sz="0" w:space="0" w:color="auto"/>
        <w:right w:val="none" w:sz="0" w:space="0" w:color="auto"/>
      </w:divBdr>
    </w:div>
    <w:div w:id="814761918">
      <w:bodyDiv w:val="1"/>
      <w:marLeft w:val="0"/>
      <w:marRight w:val="0"/>
      <w:marTop w:val="0"/>
      <w:marBottom w:val="0"/>
      <w:divBdr>
        <w:top w:val="none" w:sz="0" w:space="0" w:color="auto"/>
        <w:left w:val="none" w:sz="0" w:space="0" w:color="auto"/>
        <w:bottom w:val="none" w:sz="0" w:space="0" w:color="auto"/>
        <w:right w:val="none" w:sz="0" w:space="0" w:color="auto"/>
      </w:divBdr>
    </w:div>
    <w:div w:id="862596218">
      <w:bodyDiv w:val="1"/>
      <w:marLeft w:val="0"/>
      <w:marRight w:val="0"/>
      <w:marTop w:val="0"/>
      <w:marBottom w:val="0"/>
      <w:divBdr>
        <w:top w:val="none" w:sz="0" w:space="0" w:color="auto"/>
        <w:left w:val="none" w:sz="0" w:space="0" w:color="auto"/>
        <w:bottom w:val="none" w:sz="0" w:space="0" w:color="auto"/>
        <w:right w:val="none" w:sz="0" w:space="0" w:color="auto"/>
      </w:divBdr>
    </w:div>
    <w:div w:id="972561075">
      <w:bodyDiv w:val="1"/>
      <w:marLeft w:val="0"/>
      <w:marRight w:val="0"/>
      <w:marTop w:val="0"/>
      <w:marBottom w:val="0"/>
      <w:divBdr>
        <w:top w:val="none" w:sz="0" w:space="0" w:color="auto"/>
        <w:left w:val="none" w:sz="0" w:space="0" w:color="auto"/>
        <w:bottom w:val="none" w:sz="0" w:space="0" w:color="auto"/>
        <w:right w:val="none" w:sz="0" w:space="0" w:color="auto"/>
      </w:divBdr>
    </w:div>
    <w:div w:id="1155755190">
      <w:bodyDiv w:val="1"/>
      <w:marLeft w:val="0"/>
      <w:marRight w:val="0"/>
      <w:marTop w:val="0"/>
      <w:marBottom w:val="0"/>
      <w:divBdr>
        <w:top w:val="none" w:sz="0" w:space="0" w:color="auto"/>
        <w:left w:val="none" w:sz="0" w:space="0" w:color="auto"/>
        <w:bottom w:val="none" w:sz="0" w:space="0" w:color="auto"/>
        <w:right w:val="none" w:sz="0" w:space="0" w:color="auto"/>
      </w:divBdr>
    </w:div>
    <w:div w:id="1176309039">
      <w:bodyDiv w:val="1"/>
      <w:marLeft w:val="0"/>
      <w:marRight w:val="0"/>
      <w:marTop w:val="0"/>
      <w:marBottom w:val="0"/>
      <w:divBdr>
        <w:top w:val="none" w:sz="0" w:space="0" w:color="auto"/>
        <w:left w:val="none" w:sz="0" w:space="0" w:color="auto"/>
        <w:bottom w:val="none" w:sz="0" w:space="0" w:color="auto"/>
        <w:right w:val="none" w:sz="0" w:space="0" w:color="auto"/>
      </w:divBdr>
    </w:div>
    <w:div w:id="1223520095">
      <w:bodyDiv w:val="1"/>
      <w:marLeft w:val="0"/>
      <w:marRight w:val="0"/>
      <w:marTop w:val="0"/>
      <w:marBottom w:val="0"/>
      <w:divBdr>
        <w:top w:val="none" w:sz="0" w:space="0" w:color="auto"/>
        <w:left w:val="none" w:sz="0" w:space="0" w:color="auto"/>
        <w:bottom w:val="none" w:sz="0" w:space="0" w:color="auto"/>
        <w:right w:val="none" w:sz="0" w:space="0" w:color="auto"/>
      </w:divBdr>
    </w:div>
    <w:div w:id="1266571223">
      <w:bodyDiv w:val="1"/>
      <w:marLeft w:val="0"/>
      <w:marRight w:val="0"/>
      <w:marTop w:val="0"/>
      <w:marBottom w:val="0"/>
      <w:divBdr>
        <w:top w:val="none" w:sz="0" w:space="0" w:color="auto"/>
        <w:left w:val="none" w:sz="0" w:space="0" w:color="auto"/>
        <w:bottom w:val="none" w:sz="0" w:space="0" w:color="auto"/>
        <w:right w:val="none" w:sz="0" w:space="0" w:color="auto"/>
      </w:divBdr>
      <w:divsChild>
        <w:div w:id="1216115963">
          <w:marLeft w:val="0"/>
          <w:marRight w:val="0"/>
          <w:marTop w:val="0"/>
          <w:marBottom w:val="0"/>
          <w:divBdr>
            <w:top w:val="none" w:sz="0" w:space="0" w:color="auto"/>
            <w:left w:val="none" w:sz="0" w:space="0" w:color="auto"/>
            <w:bottom w:val="none" w:sz="0" w:space="0" w:color="auto"/>
            <w:right w:val="none" w:sz="0" w:space="0" w:color="auto"/>
          </w:divBdr>
        </w:div>
        <w:div w:id="1633051036">
          <w:marLeft w:val="0"/>
          <w:marRight w:val="0"/>
          <w:marTop w:val="0"/>
          <w:marBottom w:val="0"/>
          <w:divBdr>
            <w:top w:val="none" w:sz="0" w:space="0" w:color="auto"/>
            <w:left w:val="none" w:sz="0" w:space="0" w:color="auto"/>
            <w:bottom w:val="none" w:sz="0" w:space="0" w:color="auto"/>
            <w:right w:val="none" w:sz="0" w:space="0" w:color="auto"/>
          </w:divBdr>
        </w:div>
      </w:divsChild>
    </w:div>
    <w:div w:id="1266963923">
      <w:bodyDiv w:val="1"/>
      <w:marLeft w:val="0"/>
      <w:marRight w:val="0"/>
      <w:marTop w:val="0"/>
      <w:marBottom w:val="0"/>
      <w:divBdr>
        <w:top w:val="none" w:sz="0" w:space="0" w:color="auto"/>
        <w:left w:val="none" w:sz="0" w:space="0" w:color="auto"/>
        <w:bottom w:val="none" w:sz="0" w:space="0" w:color="auto"/>
        <w:right w:val="none" w:sz="0" w:space="0" w:color="auto"/>
      </w:divBdr>
    </w:div>
    <w:div w:id="1315140447">
      <w:bodyDiv w:val="1"/>
      <w:marLeft w:val="0"/>
      <w:marRight w:val="0"/>
      <w:marTop w:val="0"/>
      <w:marBottom w:val="0"/>
      <w:divBdr>
        <w:top w:val="none" w:sz="0" w:space="0" w:color="auto"/>
        <w:left w:val="none" w:sz="0" w:space="0" w:color="auto"/>
        <w:bottom w:val="none" w:sz="0" w:space="0" w:color="auto"/>
        <w:right w:val="none" w:sz="0" w:space="0" w:color="auto"/>
      </w:divBdr>
    </w:div>
    <w:div w:id="1567183619">
      <w:bodyDiv w:val="1"/>
      <w:marLeft w:val="0"/>
      <w:marRight w:val="0"/>
      <w:marTop w:val="0"/>
      <w:marBottom w:val="0"/>
      <w:divBdr>
        <w:top w:val="none" w:sz="0" w:space="0" w:color="auto"/>
        <w:left w:val="none" w:sz="0" w:space="0" w:color="auto"/>
        <w:bottom w:val="none" w:sz="0" w:space="0" w:color="auto"/>
        <w:right w:val="none" w:sz="0" w:space="0" w:color="auto"/>
      </w:divBdr>
    </w:div>
    <w:div w:id="1625229249">
      <w:bodyDiv w:val="1"/>
      <w:marLeft w:val="0"/>
      <w:marRight w:val="0"/>
      <w:marTop w:val="0"/>
      <w:marBottom w:val="0"/>
      <w:divBdr>
        <w:top w:val="none" w:sz="0" w:space="0" w:color="auto"/>
        <w:left w:val="none" w:sz="0" w:space="0" w:color="auto"/>
        <w:bottom w:val="none" w:sz="0" w:space="0" w:color="auto"/>
        <w:right w:val="none" w:sz="0" w:space="0" w:color="auto"/>
      </w:divBdr>
    </w:div>
    <w:div w:id="1681739229">
      <w:bodyDiv w:val="1"/>
      <w:marLeft w:val="0"/>
      <w:marRight w:val="0"/>
      <w:marTop w:val="0"/>
      <w:marBottom w:val="0"/>
      <w:divBdr>
        <w:top w:val="none" w:sz="0" w:space="0" w:color="auto"/>
        <w:left w:val="none" w:sz="0" w:space="0" w:color="auto"/>
        <w:bottom w:val="none" w:sz="0" w:space="0" w:color="auto"/>
        <w:right w:val="none" w:sz="0" w:space="0" w:color="auto"/>
      </w:divBdr>
    </w:div>
    <w:div w:id="1740399873">
      <w:bodyDiv w:val="1"/>
      <w:marLeft w:val="0"/>
      <w:marRight w:val="0"/>
      <w:marTop w:val="0"/>
      <w:marBottom w:val="0"/>
      <w:divBdr>
        <w:top w:val="none" w:sz="0" w:space="0" w:color="auto"/>
        <w:left w:val="none" w:sz="0" w:space="0" w:color="auto"/>
        <w:bottom w:val="none" w:sz="0" w:space="0" w:color="auto"/>
        <w:right w:val="none" w:sz="0" w:space="0" w:color="auto"/>
      </w:divBdr>
      <w:divsChild>
        <w:div w:id="2111047699">
          <w:marLeft w:val="0"/>
          <w:marRight w:val="0"/>
          <w:marTop w:val="0"/>
          <w:marBottom w:val="0"/>
          <w:divBdr>
            <w:top w:val="none" w:sz="0" w:space="0" w:color="auto"/>
            <w:left w:val="none" w:sz="0" w:space="0" w:color="auto"/>
            <w:bottom w:val="none" w:sz="0" w:space="0" w:color="auto"/>
            <w:right w:val="none" w:sz="0" w:space="0" w:color="auto"/>
          </w:divBdr>
        </w:div>
        <w:div w:id="1247878472">
          <w:marLeft w:val="0"/>
          <w:marRight w:val="0"/>
          <w:marTop w:val="0"/>
          <w:marBottom w:val="0"/>
          <w:divBdr>
            <w:top w:val="none" w:sz="0" w:space="0" w:color="auto"/>
            <w:left w:val="none" w:sz="0" w:space="0" w:color="auto"/>
            <w:bottom w:val="none" w:sz="0" w:space="0" w:color="auto"/>
            <w:right w:val="none" w:sz="0" w:space="0" w:color="auto"/>
          </w:divBdr>
        </w:div>
      </w:divsChild>
    </w:div>
    <w:div w:id="1795908038">
      <w:bodyDiv w:val="1"/>
      <w:marLeft w:val="0"/>
      <w:marRight w:val="0"/>
      <w:marTop w:val="0"/>
      <w:marBottom w:val="0"/>
      <w:divBdr>
        <w:top w:val="none" w:sz="0" w:space="0" w:color="auto"/>
        <w:left w:val="none" w:sz="0" w:space="0" w:color="auto"/>
        <w:bottom w:val="none" w:sz="0" w:space="0" w:color="auto"/>
        <w:right w:val="none" w:sz="0" w:space="0" w:color="auto"/>
      </w:divBdr>
    </w:div>
    <w:div w:id="1822696643">
      <w:bodyDiv w:val="1"/>
      <w:marLeft w:val="0"/>
      <w:marRight w:val="0"/>
      <w:marTop w:val="0"/>
      <w:marBottom w:val="0"/>
      <w:divBdr>
        <w:top w:val="none" w:sz="0" w:space="0" w:color="auto"/>
        <w:left w:val="none" w:sz="0" w:space="0" w:color="auto"/>
        <w:bottom w:val="none" w:sz="0" w:space="0" w:color="auto"/>
        <w:right w:val="none" w:sz="0" w:space="0" w:color="auto"/>
      </w:divBdr>
      <w:divsChild>
        <w:div w:id="371731021">
          <w:marLeft w:val="0"/>
          <w:marRight w:val="0"/>
          <w:marTop w:val="0"/>
          <w:marBottom w:val="0"/>
          <w:divBdr>
            <w:top w:val="single" w:sz="6" w:space="0" w:color="646464"/>
            <w:left w:val="single" w:sz="6" w:space="0" w:color="646464"/>
            <w:bottom w:val="single" w:sz="6" w:space="0" w:color="646464"/>
            <w:right w:val="single" w:sz="6" w:space="0" w:color="646464"/>
          </w:divBdr>
          <w:divsChild>
            <w:div w:id="243611098">
              <w:marLeft w:val="0"/>
              <w:marRight w:val="0"/>
              <w:marTop w:val="0"/>
              <w:marBottom w:val="0"/>
              <w:divBdr>
                <w:top w:val="none" w:sz="0" w:space="0" w:color="auto"/>
                <w:left w:val="none" w:sz="0" w:space="0" w:color="auto"/>
                <w:bottom w:val="none" w:sz="0" w:space="0" w:color="auto"/>
                <w:right w:val="none" w:sz="0" w:space="0" w:color="auto"/>
              </w:divBdr>
              <w:divsChild>
                <w:div w:id="1736007910">
                  <w:marLeft w:val="0"/>
                  <w:marRight w:val="0"/>
                  <w:marTop w:val="0"/>
                  <w:marBottom w:val="0"/>
                  <w:divBdr>
                    <w:top w:val="none" w:sz="0" w:space="0" w:color="auto"/>
                    <w:left w:val="none" w:sz="0" w:space="0" w:color="auto"/>
                    <w:bottom w:val="none" w:sz="0" w:space="0" w:color="auto"/>
                    <w:right w:val="none" w:sz="0" w:space="0" w:color="auto"/>
                  </w:divBdr>
                  <w:divsChild>
                    <w:div w:id="1796561108">
                      <w:marLeft w:val="0"/>
                      <w:marRight w:val="0"/>
                      <w:marTop w:val="0"/>
                      <w:marBottom w:val="0"/>
                      <w:divBdr>
                        <w:top w:val="none" w:sz="0" w:space="0" w:color="auto"/>
                        <w:left w:val="none" w:sz="0" w:space="0" w:color="auto"/>
                        <w:bottom w:val="none" w:sz="0" w:space="0" w:color="auto"/>
                        <w:right w:val="none" w:sz="0" w:space="0" w:color="auto"/>
                      </w:divBdr>
                      <w:divsChild>
                        <w:div w:id="19749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932351">
      <w:bodyDiv w:val="1"/>
      <w:marLeft w:val="0"/>
      <w:marRight w:val="0"/>
      <w:marTop w:val="0"/>
      <w:marBottom w:val="0"/>
      <w:divBdr>
        <w:top w:val="none" w:sz="0" w:space="0" w:color="auto"/>
        <w:left w:val="none" w:sz="0" w:space="0" w:color="auto"/>
        <w:bottom w:val="none" w:sz="0" w:space="0" w:color="auto"/>
        <w:right w:val="none" w:sz="0" w:space="0" w:color="auto"/>
      </w:divBdr>
    </w:div>
    <w:div w:id="1853764521">
      <w:bodyDiv w:val="1"/>
      <w:marLeft w:val="0"/>
      <w:marRight w:val="0"/>
      <w:marTop w:val="0"/>
      <w:marBottom w:val="0"/>
      <w:divBdr>
        <w:top w:val="none" w:sz="0" w:space="0" w:color="auto"/>
        <w:left w:val="none" w:sz="0" w:space="0" w:color="auto"/>
        <w:bottom w:val="none" w:sz="0" w:space="0" w:color="auto"/>
        <w:right w:val="none" w:sz="0" w:space="0" w:color="auto"/>
      </w:divBdr>
    </w:div>
    <w:div w:id="190637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0E354-A35A-46AA-986F-3AFC3A30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258</Words>
  <Characters>1473</Characters>
  <Application>Microsoft Office Word</Application>
  <DocSecurity>0</DocSecurity>
  <Lines>12</Lines>
  <Paragraphs>3</Paragraphs>
  <ScaleCrop>false</ScaleCrop>
  <Company>mirdc</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余柏瑩</dc:creator>
  <cp:lastModifiedBy>黃于芸</cp:lastModifiedBy>
  <cp:revision>9</cp:revision>
  <cp:lastPrinted>2021-06-28T01:52:00Z</cp:lastPrinted>
  <dcterms:created xsi:type="dcterms:W3CDTF">2021-09-29T03:03:00Z</dcterms:created>
  <dcterms:modified xsi:type="dcterms:W3CDTF">2021-09-29T06:46:00Z</dcterms:modified>
</cp:coreProperties>
</file>